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B2" w:rsidRPr="00A95DE7" w:rsidRDefault="009B47B2" w:rsidP="009B47B2">
      <w:pPr>
        <w:pStyle w:val="Heading2"/>
        <w:rPr>
          <w:rFonts w:asciiTheme="minorHAnsi" w:hAnsiTheme="minorHAnsi"/>
          <w:sz w:val="8"/>
          <w:szCs w:val="8"/>
        </w:rPr>
      </w:pPr>
    </w:p>
    <w:tbl>
      <w:tblPr>
        <w:tblW w:w="97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677"/>
        <w:gridCol w:w="1134"/>
        <w:gridCol w:w="2552"/>
      </w:tblGrid>
      <w:tr w:rsidR="00385A08" w:rsidRPr="0092517C" w:rsidTr="003C7F06">
        <w:trPr>
          <w:trHeight w:val="284"/>
        </w:trPr>
        <w:tc>
          <w:tcPr>
            <w:tcW w:w="1418" w:type="dxa"/>
            <w:vAlign w:val="center"/>
          </w:tcPr>
          <w:p w:rsidR="00385A08" w:rsidRPr="0092517C" w:rsidRDefault="00385A08" w:rsidP="000E7A9C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2517C">
              <w:rPr>
                <w:rFonts w:asciiTheme="minorHAnsi" w:hAnsiTheme="minorHAnsi"/>
                <w:sz w:val="18"/>
                <w:szCs w:val="18"/>
              </w:rPr>
              <w:t>Student name:</w:t>
            </w:r>
          </w:p>
        </w:tc>
        <w:tc>
          <w:tcPr>
            <w:tcW w:w="4677" w:type="dxa"/>
            <w:vAlign w:val="center"/>
          </w:tcPr>
          <w:p w:rsidR="00385A08" w:rsidRPr="009B6769" w:rsidRDefault="00385A08" w:rsidP="000E7A9C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</w:rPr>
            </w:pP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:rsidR="00385A08" w:rsidRPr="0092517C" w:rsidRDefault="00385A08" w:rsidP="000E7A9C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Track:</w:t>
            </w:r>
          </w:p>
        </w:tc>
        <w:tc>
          <w:tcPr>
            <w:tcW w:w="2552" w:type="dxa"/>
            <w:noWrap/>
            <w:vAlign w:val="center"/>
          </w:tcPr>
          <w:p w:rsidR="00385A08" w:rsidRPr="003C7F06" w:rsidRDefault="00365BCD" w:rsidP="0090242B">
            <w:pPr>
              <w:tabs>
                <w:tab w:val="left" w:pos="1632"/>
              </w:tabs>
              <w:rPr>
                <w:rFonts w:asciiTheme="minorHAnsi" w:hAnsiTheme="minorHAnsi"/>
                <w:b/>
                <w:color w:val="FF0000"/>
                <w:sz w:val="24"/>
                <w:szCs w:val="24"/>
                <w:lang w:val="en-GB"/>
              </w:rPr>
            </w:pP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385A08" w:rsidRPr="0092517C" w:rsidTr="003C7F06">
        <w:trPr>
          <w:trHeight w:val="268"/>
        </w:trPr>
        <w:tc>
          <w:tcPr>
            <w:tcW w:w="1418" w:type="dxa"/>
            <w:vAlign w:val="center"/>
          </w:tcPr>
          <w:p w:rsidR="00385A08" w:rsidRPr="0092517C" w:rsidRDefault="00385A08" w:rsidP="000E7A9C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Student number:</w:t>
            </w:r>
          </w:p>
        </w:tc>
        <w:tc>
          <w:tcPr>
            <w:tcW w:w="4677" w:type="dxa"/>
            <w:vAlign w:val="center"/>
          </w:tcPr>
          <w:p w:rsidR="00385A08" w:rsidRPr="009B6769" w:rsidRDefault="00385A08" w:rsidP="000E7A9C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134" w:type="dxa"/>
            <w:vAlign w:val="center"/>
          </w:tcPr>
          <w:p w:rsidR="00385A08" w:rsidRPr="0092517C" w:rsidRDefault="00385A08" w:rsidP="000E7A9C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vAlign w:val="center"/>
          </w:tcPr>
          <w:p w:rsidR="00385A08" w:rsidRPr="0092517C" w:rsidRDefault="00385A08" w:rsidP="000E7A9C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</w:tr>
    </w:tbl>
    <w:p w:rsidR="009B47B2" w:rsidRPr="00A95DE7" w:rsidRDefault="009B47B2" w:rsidP="009B47B2">
      <w:pPr>
        <w:rPr>
          <w:rFonts w:asciiTheme="minorHAnsi" w:hAnsiTheme="minorHAnsi"/>
          <w:sz w:val="8"/>
          <w:szCs w:val="8"/>
          <w:lang w:val="en-GB"/>
        </w:rPr>
      </w:pPr>
    </w:p>
    <w:p w:rsidR="009B47B2" w:rsidRPr="00A95DE7" w:rsidRDefault="009B47B2" w:rsidP="00365BCD">
      <w:pPr>
        <w:pStyle w:val="Heading2"/>
        <w:ind w:left="284"/>
        <w:rPr>
          <w:rFonts w:asciiTheme="minorHAnsi" w:hAnsiTheme="minorHAnsi"/>
          <w:b w:val="0"/>
          <w:sz w:val="18"/>
          <w:szCs w:val="18"/>
        </w:rPr>
      </w:pPr>
      <w:r w:rsidRPr="00A95DE7">
        <w:rPr>
          <w:rFonts w:asciiTheme="minorHAnsi" w:hAnsiTheme="minorHAnsi"/>
          <w:sz w:val="18"/>
          <w:szCs w:val="18"/>
        </w:rPr>
        <w:t xml:space="preserve">COURSES </w:t>
      </w:r>
      <w:r w:rsidRPr="00A95DE7">
        <w:rPr>
          <w:rFonts w:asciiTheme="minorHAnsi" w:hAnsiTheme="minorHAnsi"/>
          <w:b w:val="0"/>
          <w:sz w:val="18"/>
          <w:szCs w:val="18"/>
        </w:rPr>
        <w:t xml:space="preserve">Obligatory for </w:t>
      </w:r>
      <w:r w:rsidR="004C3638">
        <w:rPr>
          <w:rFonts w:asciiTheme="minorHAnsi" w:hAnsiTheme="minorHAnsi"/>
          <w:b w:val="0"/>
          <w:sz w:val="18"/>
          <w:szCs w:val="18"/>
        </w:rPr>
        <w:t>Master</w:t>
      </w:r>
      <w:r w:rsidRPr="00A95DE7">
        <w:rPr>
          <w:rFonts w:asciiTheme="minorHAnsi" w:hAnsiTheme="minorHAnsi"/>
          <w:b w:val="0"/>
          <w:sz w:val="18"/>
          <w:szCs w:val="18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6945"/>
        <w:gridCol w:w="993"/>
      </w:tblGrid>
      <w:tr w:rsidR="009B47B2" w:rsidRPr="00A95DE7" w:rsidTr="001A2A9A">
        <w:trPr>
          <w:trHeight w:val="227"/>
        </w:trPr>
        <w:tc>
          <w:tcPr>
            <w:tcW w:w="14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B47B2" w:rsidRPr="00A95DE7" w:rsidRDefault="009B47B2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B47B2" w:rsidRPr="00A95DE7" w:rsidRDefault="009B47B2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  <w:r w:rsidR="00C07CA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(Pick one Ethics Course)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B47B2" w:rsidRPr="00A95DE7" w:rsidRDefault="009B47B2" w:rsidP="0003627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9B47B2" w:rsidRPr="00A95DE7" w:rsidTr="001A2A9A">
        <w:tc>
          <w:tcPr>
            <w:tcW w:w="14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 w:rsidP="009B47B2">
            <w:pP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 w:rsidRPr="00A95DE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MT44015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Student Colloquia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0</w:t>
            </w:r>
          </w:p>
        </w:tc>
      </w:tr>
      <w:tr w:rsidR="009B47B2" w:rsidRPr="00A95DE7" w:rsidTr="001A2A9A">
        <w:tc>
          <w:tcPr>
            <w:tcW w:w="14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 w:rsidP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MT44020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Motions &amp; Loading of Structures in Waves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9B47B2" w:rsidRPr="00A95DE7" w:rsidTr="001A2A9A">
        <w:tc>
          <w:tcPr>
            <w:tcW w:w="14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 w:rsidP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MT44030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Structural design and analysis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9B47B2" w:rsidRPr="00A95DE7" w:rsidTr="001A2A9A">
        <w:tc>
          <w:tcPr>
            <w:tcW w:w="14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 w:rsidP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MT44035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Design of Complex Specials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9B47B2" w:rsidRPr="00A95DE7" w:rsidTr="001A2A9A">
        <w:tc>
          <w:tcPr>
            <w:tcW w:w="14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 w:rsidP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MT44000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Mechatronics in MT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9B47B2" w:rsidRPr="00A95DE7" w:rsidTr="001A2A9A">
        <w:tc>
          <w:tcPr>
            <w:tcW w:w="14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 w:rsidP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MT44040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Maritime Finance, Business and Law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47B2" w:rsidRPr="00A95DE7" w:rsidRDefault="009B47B2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1A2A9A" w:rsidRPr="001A2A9A" w:rsidTr="001A2A9A">
        <w:tc>
          <w:tcPr>
            <w:tcW w:w="8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A2A9A" w:rsidRPr="00A95DE7" w:rsidRDefault="001A2A9A" w:rsidP="001A2A9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Total 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28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A2A9A" w:rsidRPr="00A95DE7" w:rsidRDefault="001A2A9A" w:rsidP="0003627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0242B" w:rsidRPr="00A95DE7" w:rsidRDefault="0090242B" w:rsidP="0090242B">
      <w:pPr>
        <w:ind w:left="284"/>
        <w:rPr>
          <w:rFonts w:asciiTheme="minorHAnsi" w:hAnsiTheme="minorHAnsi"/>
          <w:sz w:val="18"/>
          <w:szCs w:val="18"/>
          <w:lang w:val="en-GB"/>
        </w:rPr>
      </w:pPr>
      <w:r>
        <w:rPr>
          <w:rFonts w:asciiTheme="minorHAnsi" w:hAnsiTheme="minorHAnsi"/>
          <w:b/>
          <w:sz w:val="18"/>
          <w:szCs w:val="18"/>
          <w:lang w:val="en-GB"/>
        </w:rPr>
        <w:t xml:space="preserve">Ethics courses: </w:t>
      </w:r>
      <w:r>
        <w:rPr>
          <w:rFonts w:asciiTheme="minorHAnsi" w:hAnsiTheme="minorHAnsi"/>
          <w:sz w:val="18"/>
          <w:szCs w:val="18"/>
          <w:lang w:val="en-GB"/>
        </w:rPr>
        <w:t>one to select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3"/>
        <w:gridCol w:w="1032"/>
        <w:gridCol w:w="11"/>
        <w:gridCol w:w="6934"/>
        <w:gridCol w:w="11"/>
        <w:gridCol w:w="982"/>
        <w:gridCol w:w="11"/>
      </w:tblGrid>
      <w:tr w:rsidR="0090242B" w:rsidRPr="00A95DE7" w:rsidTr="0090242B">
        <w:trPr>
          <w:trHeight w:val="227"/>
        </w:trPr>
        <w:tc>
          <w:tcPr>
            <w:tcW w:w="14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0242B" w:rsidRPr="00A95DE7" w:rsidRDefault="0090242B" w:rsidP="00EE006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Course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c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ode</w:t>
            </w:r>
          </w:p>
        </w:tc>
        <w:tc>
          <w:tcPr>
            <w:tcW w:w="6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:rsidR="0090242B" w:rsidRPr="00A95DE7" w:rsidRDefault="0090242B" w:rsidP="00EE006D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name</w:t>
            </w:r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:rsidR="0090242B" w:rsidRPr="00A95DE7" w:rsidRDefault="0090242B" w:rsidP="00EE006D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EC</w:t>
            </w:r>
          </w:p>
        </w:tc>
      </w:tr>
      <w:tr w:rsidR="0090242B" w:rsidRPr="001A2A9A" w:rsidTr="0090242B">
        <w:trPr>
          <w:gridAfter w:val="1"/>
          <w:wAfter w:w="11" w:type="dxa"/>
        </w:trPr>
        <w:tc>
          <w:tcPr>
            <w:tcW w:w="4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Default="0090242B" w:rsidP="00EE006D"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Pr="00CB5A48" w:rsidRDefault="0090242B" w:rsidP="00EE006D">
            <w:pPr>
              <w:rPr>
                <w:sz w:val="16"/>
              </w:rPr>
            </w:pPr>
            <w:r w:rsidRPr="00CB5A48">
              <w:rPr>
                <w:sz w:val="16"/>
              </w:rPr>
              <w:t>WM0320TU</w:t>
            </w:r>
          </w:p>
        </w:tc>
        <w:tc>
          <w:tcPr>
            <w:tcW w:w="6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Pr="00CB5A48" w:rsidRDefault="0090242B" w:rsidP="00EE006D">
            <w:pPr>
              <w:rPr>
                <w:sz w:val="16"/>
              </w:rPr>
            </w:pPr>
            <w:proofErr w:type="spellStart"/>
            <w:r w:rsidRPr="00CB5A48">
              <w:rPr>
                <w:sz w:val="16"/>
              </w:rPr>
              <w:t>Ethics</w:t>
            </w:r>
            <w:proofErr w:type="spellEnd"/>
            <w:r w:rsidRPr="00CB5A48">
              <w:rPr>
                <w:sz w:val="16"/>
              </w:rPr>
              <w:t xml:space="preserve"> </w:t>
            </w:r>
            <w:proofErr w:type="spellStart"/>
            <w:r w:rsidRPr="00CB5A48">
              <w:rPr>
                <w:sz w:val="16"/>
              </w:rPr>
              <w:t>and</w:t>
            </w:r>
            <w:proofErr w:type="spellEnd"/>
            <w:r w:rsidRPr="00CB5A48">
              <w:rPr>
                <w:sz w:val="16"/>
              </w:rPr>
              <w:t xml:space="preserve"> Engineering</w:t>
            </w:r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Default="0090242B" w:rsidP="00EE006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</w:tr>
      <w:tr w:rsidR="0090242B" w:rsidRPr="001A2A9A" w:rsidTr="0090242B">
        <w:trPr>
          <w:gridAfter w:val="1"/>
          <w:wAfter w:w="11" w:type="dxa"/>
        </w:trPr>
        <w:tc>
          <w:tcPr>
            <w:tcW w:w="4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Default="0090242B" w:rsidP="00EE006D"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Pr="00CB5A48" w:rsidRDefault="0090242B" w:rsidP="00EE006D">
            <w:pPr>
              <w:rPr>
                <w:sz w:val="16"/>
              </w:rPr>
            </w:pPr>
            <w:r w:rsidRPr="00CB5A48">
              <w:rPr>
                <w:sz w:val="16"/>
              </w:rPr>
              <w:t>WM0353TU</w:t>
            </w:r>
          </w:p>
        </w:tc>
        <w:tc>
          <w:tcPr>
            <w:tcW w:w="6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Pr="00F22430" w:rsidRDefault="0090242B" w:rsidP="00EE006D">
            <w:pPr>
              <w:rPr>
                <w:sz w:val="16"/>
                <w:lang w:val="en-GB"/>
              </w:rPr>
            </w:pPr>
            <w:r w:rsidRPr="00F22430">
              <w:rPr>
                <w:sz w:val="16"/>
                <w:lang w:val="en-GB"/>
              </w:rPr>
              <w:t xml:space="preserve">Climate Ethics </w:t>
            </w:r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Default="0090242B" w:rsidP="00EE006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</w:tr>
      <w:tr w:rsidR="0090242B" w:rsidRPr="001A2A9A" w:rsidTr="0090242B">
        <w:trPr>
          <w:gridAfter w:val="1"/>
          <w:wAfter w:w="11" w:type="dxa"/>
        </w:trPr>
        <w:tc>
          <w:tcPr>
            <w:tcW w:w="4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Default="0090242B" w:rsidP="00EE006D"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Pr="00CB5A48" w:rsidRDefault="0090242B" w:rsidP="00EE006D">
            <w:pPr>
              <w:rPr>
                <w:sz w:val="16"/>
              </w:rPr>
            </w:pPr>
            <w:r w:rsidRPr="00CB5A48">
              <w:rPr>
                <w:sz w:val="16"/>
              </w:rPr>
              <w:t>WM0375TU</w:t>
            </w:r>
          </w:p>
        </w:tc>
        <w:tc>
          <w:tcPr>
            <w:tcW w:w="6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Pr="00CB5A48" w:rsidRDefault="0090242B" w:rsidP="00EE006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E</w:t>
            </w:r>
            <w:r w:rsidRPr="00F22430">
              <w:rPr>
                <w:sz w:val="16"/>
              </w:rPr>
              <w:t>thics</w:t>
            </w:r>
            <w:proofErr w:type="spellEnd"/>
            <w:r w:rsidRPr="00F22430">
              <w:rPr>
                <w:sz w:val="16"/>
              </w:rPr>
              <w:t xml:space="preserve"> of </w:t>
            </w:r>
            <w:proofErr w:type="spellStart"/>
            <w:r w:rsidRPr="00F22430">
              <w:rPr>
                <w:sz w:val="16"/>
              </w:rPr>
              <w:t>Technological</w:t>
            </w:r>
            <w:proofErr w:type="spellEnd"/>
            <w:r w:rsidRPr="00F22430">
              <w:rPr>
                <w:sz w:val="16"/>
              </w:rPr>
              <w:t xml:space="preserve"> </w:t>
            </w:r>
            <w:proofErr w:type="spellStart"/>
            <w:r w:rsidRPr="00F22430">
              <w:rPr>
                <w:sz w:val="16"/>
              </w:rPr>
              <w:t>Risk</w:t>
            </w:r>
            <w:r>
              <w:rPr>
                <w:sz w:val="16"/>
              </w:rPr>
              <w:t>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Default="0090242B" w:rsidP="00EE006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</w:tr>
      <w:tr w:rsidR="0090242B" w:rsidRPr="001A2A9A" w:rsidTr="0090242B">
        <w:trPr>
          <w:gridAfter w:val="1"/>
          <w:wAfter w:w="11" w:type="dxa"/>
        </w:trPr>
        <w:tc>
          <w:tcPr>
            <w:tcW w:w="4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Default="0090242B" w:rsidP="00EE006D"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582579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Pr="00CB5A48" w:rsidRDefault="0090242B" w:rsidP="00EE006D">
            <w:pPr>
              <w:rPr>
                <w:sz w:val="16"/>
              </w:rPr>
            </w:pPr>
            <w:r w:rsidRPr="00CB5A48">
              <w:rPr>
                <w:sz w:val="16"/>
              </w:rPr>
              <w:t>WM</w:t>
            </w:r>
            <w:r>
              <w:rPr>
                <w:sz w:val="16"/>
              </w:rPr>
              <w:t>1301</w:t>
            </w:r>
            <w:r w:rsidRPr="00CB5A48">
              <w:rPr>
                <w:sz w:val="16"/>
              </w:rPr>
              <w:t>TU</w:t>
            </w:r>
          </w:p>
        </w:tc>
        <w:tc>
          <w:tcPr>
            <w:tcW w:w="6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Pr="00CB5A48" w:rsidRDefault="0090242B" w:rsidP="00EE006D">
            <w:pPr>
              <w:rPr>
                <w:sz w:val="16"/>
              </w:rPr>
            </w:pPr>
            <w:r w:rsidRPr="00F22430">
              <w:rPr>
                <w:sz w:val="16"/>
                <w:lang w:val="en-GB"/>
              </w:rPr>
              <w:t>Ethics of Transportation</w:t>
            </w:r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242B" w:rsidRDefault="0090242B" w:rsidP="00EE006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</w:tr>
      <w:tr w:rsidR="0090242B" w:rsidRPr="00A95DE7" w:rsidTr="0090242B">
        <w:tc>
          <w:tcPr>
            <w:tcW w:w="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0242B" w:rsidRPr="00272E15" w:rsidRDefault="0090242B" w:rsidP="00EE006D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0242B" w:rsidRPr="00A95DE7" w:rsidRDefault="0090242B" w:rsidP="00EE006D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0242B" w:rsidRPr="007F6646" w:rsidRDefault="0090242B" w:rsidP="00EE006D">
            <w:pPr>
              <w:tabs>
                <w:tab w:val="left" w:pos="1230"/>
              </w:tabs>
              <w:rPr>
                <w:rFonts w:asciiTheme="minorHAnsi" w:hAnsiTheme="minorHAnsi"/>
                <w:sz w:val="18"/>
                <w:szCs w:val="18"/>
                <w:u w:val="single"/>
                <w:lang w:val="en-GB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</w:tcPr>
          <w:p w:rsidR="0090242B" w:rsidRPr="00A95DE7" w:rsidRDefault="0090242B" w:rsidP="00EE006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B47B2" w:rsidRDefault="009B47B2" w:rsidP="009B47B2">
      <w:pPr>
        <w:rPr>
          <w:rFonts w:asciiTheme="minorHAnsi" w:hAnsiTheme="minorHAnsi"/>
          <w:sz w:val="8"/>
          <w:szCs w:val="8"/>
          <w:lang w:val="en-GB"/>
        </w:rPr>
      </w:pPr>
    </w:p>
    <w:p w:rsidR="00365BCD" w:rsidRPr="00A95DE7" w:rsidRDefault="00365BCD" w:rsidP="00365BCD">
      <w:pPr>
        <w:ind w:left="284"/>
        <w:rPr>
          <w:rFonts w:asciiTheme="minorHAnsi" w:hAnsiTheme="minorHAnsi"/>
          <w:sz w:val="18"/>
          <w:szCs w:val="18"/>
          <w:lang w:val="en-GB"/>
        </w:rPr>
      </w:pPr>
      <w:r w:rsidRPr="00272E15">
        <w:rPr>
          <w:rFonts w:asciiTheme="minorHAnsi" w:hAnsiTheme="minorHAnsi"/>
          <w:bCs/>
          <w:sz w:val="16"/>
          <w:szCs w:val="1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2E15">
        <w:rPr>
          <w:rFonts w:asciiTheme="minorHAnsi" w:hAnsiTheme="minorHAnsi"/>
          <w:bCs/>
          <w:sz w:val="16"/>
          <w:szCs w:val="16"/>
          <w:lang w:val="en-GB"/>
        </w:rPr>
        <w:instrText xml:space="preserve"> FORMCHECKBOX </w:instrText>
      </w:r>
      <w:r w:rsidR="002F51F4">
        <w:rPr>
          <w:rFonts w:asciiTheme="minorHAnsi" w:hAnsiTheme="minorHAnsi"/>
          <w:bCs/>
          <w:sz w:val="16"/>
          <w:szCs w:val="16"/>
          <w:lang w:val="en-GB"/>
        </w:rPr>
      </w:r>
      <w:r w:rsidR="002F51F4">
        <w:rPr>
          <w:rFonts w:asciiTheme="minorHAnsi" w:hAnsiTheme="minorHAnsi"/>
          <w:bCs/>
          <w:sz w:val="16"/>
          <w:szCs w:val="16"/>
          <w:lang w:val="en-GB"/>
        </w:rPr>
        <w:fldChar w:fldCharType="separate"/>
      </w:r>
      <w:r w:rsidRPr="00272E15">
        <w:rPr>
          <w:rFonts w:asciiTheme="minorHAnsi" w:hAnsiTheme="minorHAnsi"/>
          <w:bCs/>
          <w:sz w:val="16"/>
          <w:szCs w:val="16"/>
          <w:lang w:val="en-GB"/>
        </w:rPr>
        <w:fldChar w:fldCharType="end"/>
      </w:r>
      <w:r>
        <w:rPr>
          <w:rFonts w:asciiTheme="minorHAnsi" w:hAnsiTheme="minorHAnsi"/>
          <w:bCs/>
          <w:sz w:val="16"/>
          <w:szCs w:val="16"/>
          <w:lang w:val="en-GB"/>
        </w:rPr>
        <w:t xml:space="preserve"> </w:t>
      </w:r>
      <w:r w:rsidRPr="00A95DE7">
        <w:rPr>
          <w:rFonts w:asciiTheme="minorHAnsi" w:hAnsiTheme="minorHAnsi"/>
          <w:b/>
          <w:sz w:val="18"/>
          <w:szCs w:val="18"/>
          <w:lang w:val="en-GB"/>
        </w:rPr>
        <w:t xml:space="preserve">SDPO: </w:t>
      </w:r>
      <w:r w:rsidRPr="00A95DE7">
        <w:rPr>
          <w:rFonts w:asciiTheme="minorHAnsi" w:hAnsiTheme="minorHAnsi"/>
          <w:sz w:val="18"/>
          <w:szCs w:val="18"/>
          <w:lang w:val="en-GB"/>
        </w:rPr>
        <w:t xml:space="preserve">Obligatory </w:t>
      </w:r>
      <w:r w:rsidR="004C3638">
        <w:rPr>
          <w:rFonts w:asciiTheme="minorHAnsi" w:hAnsiTheme="minorHAnsi"/>
          <w:sz w:val="18"/>
          <w:szCs w:val="18"/>
          <w:lang w:val="en-GB"/>
        </w:rPr>
        <w:t xml:space="preserve">Track </w:t>
      </w:r>
      <w:r w:rsidRPr="00A95DE7">
        <w:rPr>
          <w:rFonts w:asciiTheme="minorHAnsi" w:hAnsiTheme="minorHAnsi"/>
          <w:sz w:val="18"/>
          <w:szCs w:val="18"/>
          <w:lang w:val="en-GB"/>
        </w:rPr>
        <w:t>courses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056"/>
        <w:gridCol w:w="6945"/>
        <w:gridCol w:w="993"/>
      </w:tblGrid>
      <w:tr w:rsidR="00365BCD" w:rsidRPr="00A95DE7" w:rsidTr="000E7A9C">
        <w:trPr>
          <w:trHeight w:val="227"/>
        </w:trPr>
        <w:tc>
          <w:tcPr>
            <w:tcW w:w="14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Course </w:t>
            </w:r>
            <w:r w:rsidR="001B39C7">
              <w:rPr>
                <w:rFonts w:asciiTheme="minorHAnsi" w:hAnsiTheme="minorHAnsi"/>
                <w:sz w:val="18"/>
                <w:szCs w:val="18"/>
                <w:lang w:val="en-GB"/>
              </w:rPr>
              <w:t>c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ode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:rsidR="00365BCD" w:rsidRPr="00A95DE7" w:rsidRDefault="00365BCD" w:rsidP="000E7A9C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EC</w:t>
            </w:r>
          </w:p>
        </w:tc>
      </w:tr>
      <w:tr w:rsidR="00365BCD" w:rsidRPr="00A95DE7" w:rsidTr="000E7A9C">
        <w:tc>
          <w:tcPr>
            <w:tcW w:w="14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MT44065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Risk in Maritime Asset &amp; Project Management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65BCD" w:rsidRPr="00A95DE7" w:rsidRDefault="00365BCD" w:rsidP="000E7A9C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365BCD" w:rsidRPr="00A95DE7" w:rsidTr="000E7A9C">
        <w:tc>
          <w:tcPr>
            <w:tcW w:w="14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6A6A6" w:themeColor="background1" w:themeShade="A6"/>
              <w:right w:val="single" w:sz="4" w:space="0" w:color="C0C0C0"/>
            </w:tcBorders>
            <w:hideMark/>
          </w:tcPr>
          <w:p w:rsidR="00365BCD" w:rsidRPr="00A95DE7" w:rsidRDefault="001A2A9A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ME44205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A6A6A6" w:themeColor="background1" w:themeShade="A6"/>
              <w:right w:val="single" w:sz="4" w:space="0" w:color="C0C0C0"/>
            </w:tcBorders>
            <w:hideMark/>
          </w:tcPr>
          <w:p w:rsidR="00365BCD" w:rsidRPr="00A95DE7" w:rsidRDefault="001A2A9A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1A2A9A">
              <w:rPr>
                <w:rFonts w:asciiTheme="minorHAnsi" w:hAnsiTheme="minorHAnsi"/>
                <w:sz w:val="18"/>
                <w:szCs w:val="18"/>
                <w:lang w:val="en-GB" w:eastAsia="en-US"/>
              </w:rPr>
              <w:t>Quantitative Methods for Logistics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65BCD" w:rsidRPr="00A95DE7" w:rsidRDefault="002F51F4" w:rsidP="000E7A9C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365BCD" w:rsidRPr="00A95DE7" w:rsidTr="000E7A9C">
        <w:trPr>
          <w:trHeight w:val="78"/>
        </w:trPr>
        <w:tc>
          <w:tcPr>
            <w:tcW w:w="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272E15" w:rsidRDefault="00365BCD" w:rsidP="000E7A9C">
            <w:pPr>
              <w:rPr>
                <w:sz w:val="16"/>
                <w:szCs w:val="16"/>
              </w:rPr>
            </w:pP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MT44050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7F6646">
              <w:rPr>
                <w:rFonts w:asciiTheme="minorHAnsi" w:hAnsiTheme="minorHAnsi"/>
                <w:sz w:val="18"/>
                <w:szCs w:val="18"/>
                <w:u w:val="single"/>
                <w:lang w:val="en-GB" w:eastAsia="en-US"/>
              </w:rPr>
              <w:t>ME</w:t>
            </w: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Fundamentals of Marine Engineering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hideMark/>
          </w:tcPr>
          <w:p w:rsidR="00365BCD" w:rsidRPr="00A95DE7" w:rsidRDefault="00365BCD" w:rsidP="000E7A9C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365BCD" w:rsidRPr="00A95DE7" w:rsidTr="000E7A9C">
        <w:tc>
          <w:tcPr>
            <w:tcW w:w="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272E15" w:rsidRDefault="00365BCD" w:rsidP="000E7A9C">
            <w:pPr>
              <w:rPr>
                <w:sz w:val="16"/>
                <w:szCs w:val="16"/>
              </w:rPr>
            </w:pP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A95DE7" w:rsidRDefault="00365BCD" w:rsidP="009D477D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ME44</w:t>
            </w:r>
            <w:r w:rsidR="009D477D">
              <w:rPr>
                <w:rFonts w:asciiTheme="minorHAnsi" w:hAnsiTheme="minorHAnsi"/>
                <w:sz w:val="18"/>
                <w:szCs w:val="18"/>
                <w:lang w:val="en-GB" w:eastAsia="en-US"/>
              </w:rPr>
              <w:t>3</w:t>
            </w: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10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7F6646">
              <w:rPr>
                <w:rFonts w:asciiTheme="minorHAnsi" w:hAnsiTheme="minorHAnsi"/>
                <w:sz w:val="18"/>
                <w:szCs w:val="18"/>
                <w:u w:val="single"/>
                <w:lang w:val="en-GB" w:eastAsia="en-US"/>
              </w:rPr>
              <w:t>SP</w:t>
            </w: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Advanced operations &amp; </w:t>
            </w:r>
            <w:r w:rsidR="004C3638"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Entrepreneuring</w:t>
            </w:r>
            <w:bookmarkStart w:id="2" w:name="_GoBack"/>
            <w:bookmarkEnd w:id="2"/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hideMark/>
          </w:tcPr>
          <w:p w:rsidR="00365BCD" w:rsidRPr="00A95DE7" w:rsidRDefault="002F51F4" w:rsidP="000E7A9C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6</w:t>
            </w:r>
          </w:p>
        </w:tc>
      </w:tr>
      <w:tr w:rsidR="00365BCD" w:rsidRPr="00A95DE7" w:rsidTr="000E7A9C">
        <w:trPr>
          <w:trHeight w:val="146"/>
        </w:trPr>
        <w:tc>
          <w:tcPr>
            <w:tcW w:w="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272E15" w:rsidRDefault="00365BCD" w:rsidP="000E7A9C">
            <w:pPr>
              <w:rPr>
                <w:sz w:val="16"/>
                <w:szCs w:val="16"/>
              </w:rPr>
            </w:pP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MT44070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7F6646">
              <w:rPr>
                <w:rFonts w:asciiTheme="minorHAnsi" w:hAnsiTheme="minorHAnsi"/>
                <w:sz w:val="18"/>
                <w:szCs w:val="18"/>
                <w:u w:val="single"/>
                <w:lang w:val="en-GB" w:eastAsia="en-US"/>
              </w:rPr>
              <w:t>SM</w:t>
            </w: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Shipping Management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hideMark/>
          </w:tcPr>
          <w:p w:rsidR="00365BCD" w:rsidRPr="00A95DE7" w:rsidRDefault="00365BCD" w:rsidP="000E7A9C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365BCD" w:rsidRPr="00A95DE7" w:rsidTr="000E7A9C">
        <w:tc>
          <w:tcPr>
            <w:tcW w:w="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272E15" w:rsidRDefault="00365BCD" w:rsidP="000E7A9C">
            <w:pPr>
              <w:rPr>
                <w:rFonts w:asciiTheme="minorHAnsi" w:hAnsiTheme="minorHAnsi"/>
                <w:sz w:val="16"/>
                <w:szCs w:val="16"/>
                <w:lang w:val="en-GB" w:eastAsia="en-US"/>
              </w:rPr>
            </w:pP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A95DE7" w:rsidRDefault="00365BCD" w:rsidP="000E7A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MT44095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65BCD" w:rsidRPr="00A95DE7" w:rsidRDefault="00365BCD" w:rsidP="000E7A9C">
            <w:pPr>
              <w:tabs>
                <w:tab w:val="left" w:pos="1230"/>
              </w:tabs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7F6646">
              <w:rPr>
                <w:rFonts w:asciiTheme="minorHAnsi" w:hAnsiTheme="minorHAnsi"/>
                <w:sz w:val="18"/>
                <w:szCs w:val="18"/>
                <w:u w:val="single"/>
                <w:lang w:val="en-GB" w:eastAsia="en-US"/>
              </w:rPr>
              <w:t>SD</w:t>
            </w: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</w:t>
            </w:r>
            <w:r w:rsidR="007F6646" w:rsidRPr="007F6646">
              <w:rPr>
                <w:rFonts w:asciiTheme="minorHAnsi" w:hAnsiTheme="minorHAnsi"/>
                <w:sz w:val="18"/>
                <w:szCs w:val="18"/>
                <w:lang w:val="en-GB" w:eastAsia="en-US"/>
              </w:rPr>
              <w:t>Design of Advanced Marine Vehicles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hideMark/>
          </w:tcPr>
          <w:p w:rsidR="00365BCD" w:rsidRPr="00A95DE7" w:rsidRDefault="00365BCD" w:rsidP="000E7A9C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365BCD" w:rsidRPr="00A95DE7" w:rsidTr="000E7A9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8413" w:type="dxa"/>
            <w:gridSpan w:val="3"/>
            <w:shd w:val="clear" w:color="auto" w:fill="auto"/>
          </w:tcPr>
          <w:p w:rsidR="00365BCD" w:rsidRPr="00A95DE7" w:rsidRDefault="001A2A9A" w:rsidP="000E7A9C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Total 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365BCD" w:rsidRPr="00A95DE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15 </w:t>
            </w:r>
            <w:r w:rsidR="00365BC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993" w:type="dxa"/>
            <w:shd w:val="clear" w:color="auto" w:fill="auto"/>
          </w:tcPr>
          <w:p w:rsidR="00365BCD" w:rsidRPr="0023239C" w:rsidRDefault="00365BCD" w:rsidP="000E7A9C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365BCD" w:rsidRPr="00A95DE7" w:rsidRDefault="00365BCD" w:rsidP="009B47B2">
      <w:pPr>
        <w:rPr>
          <w:rFonts w:asciiTheme="minorHAnsi" w:hAnsiTheme="minorHAnsi"/>
          <w:sz w:val="8"/>
          <w:szCs w:val="8"/>
          <w:lang w:val="en-GB"/>
        </w:rPr>
      </w:pPr>
    </w:p>
    <w:p w:rsidR="00FC7A77" w:rsidRPr="00A95DE7" w:rsidRDefault="00272E15" w:rsidP="00365BCD">
      <w:pPr>
        <w:ind w:left="426"/>
        <w:rPr>
          <w:rFonts w:asciiTheme="minorHAnsi" w:hAnsiTheme="minorHAnsi"/>
          <w:sz w:val="18"/>
          <w:szCs w:val="18"/>
          <w:lang w:val="en-GB"/>
        </w:rPr>
      </w:pPr>
      <w:r w:rsidRPr="00272E15">
        <w:rPr>
          <w:rFonts w:asciiTheme="minorHAnsi" w:hAnsiTheme="minorHAnsi"/>
          <w:bCs/>
          <w:sz w:val="16"/>
          <w:szCs w:val="1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2E15">
        <w:rPr>
          <w:rFonts w:asciiTheme="minorHAnsi" w:hAnsiTheme="minorHAnsi"/>
          <w:bCs/>
          <w:sz w:val="16"/>
          <w:szCs w:val="16"/>
          <w:lang w:val="en-GB"/>
        </w:rPr>
        <w:instrText xml:space="preserve"> FORMCHECKBOX </w:instrText>
      </w:r>
      <w:r w:rsidR="002F51F4">
        <w:rPr>
          <w:rFonts w:asciiTheme="minorHAnsi" w:hAnsiTheme="minorHAnsi"/>
          <w:bCs/>
          <w:sz w:val="16"/>
          <w:szCs w:val="16"/>
          <w:lang w:val="en-GB"/>
        </w:rPr>
      </w:r>
      <w:r w:rsidR="002F51F4">
        <w:rPr>
          <w:rFonts w:asciiTheme="minorHAnsi" w:hAnsiTheme="minorHAnsi"/>
          <w:bCs/>
          <w:sz w:val="16"/>
          <w:szCs w:val="16"/>
          <w:lang w:val="en-GB"/>
        </w:rPr>
        <w:fldChar w:fldCharType="separate"/>
      </w:r>
      <w:r w:rsidRPr="00272E15">
        <w:rPr>
          <w:rFonts w:asciiTheme="minorHAnsi" w:hAnsiTheme="minorHAnsi"/>
          <w:bCs/>
          <w:sz w:val="16"/>
          <w:szCs w:val="16"/>
          <w:lang w:val="en-GB"/>
        </w:rPr>
        <w:fldChar w:fldCharType="end"/>
      </w:r>
      <w:r>
        <w:rPr>
          <w:rFonts w:asciiTheme="minorHAnsi" w:hAnsiTheme="minorHAnsi"/>
          <w:bCs/>
          <w:sz w:val="16"/>
          <w:szCs w:val="16"/>
          <w:lang w:val="en-GB"/>
        </w:rPr>
        <w:t xml:space="preserve"> </w:t>
      </w:r>
      <w:r w:rsidR="00FC7A77" w:rsidRPr="00A95DE7">
        <w:rPr>
          <w:rFonts w:asciiTheme="minorHAnsi" w:hAnsiTheme="minorHAnsi"/>
          <w:b/>
          <w:sz w:val="18"/>
          <w:szCs w:val="18"/>
          <w:lang w:val="en-GB"/>
        </w:rPr>
        <w:t xml:space="preserve">Science: </w:t>
      </w:r>
      <w:r w:rsidR="00961754" w:rsidRPr="00A95DE7">
        <w:rPr>
          <w:rFonts w:asciiTheme="minorHAnsi" w:hAnsiTheme="minorHAnsi"/>
          <w:sz w:val="18"/>
          <w:szCs w:val="18"/>
          <w:lang w:val="en-GB"/>
        </w:rPr>
        <w:t>O</w:t>
      </w:r>
      <w:r w:rsidR="00FC7A77" w:rsidRPr="00A95DE7">
        <w:rPr>
          <w:rFonts w:asciiTheme="minorHAnsi" w:hAnsiTheme="minorHAnsi"/>
          <w:sz w:val="18"/>
          <w:szCs w:val="18"/>
          <w:lang w:val="en-GB"/>
        </w:rPr>
        <w:t>bligatory</w:t>
      </w:r>
      <w:r w:rsidR="004C3638">
        <w:rPr>
          <w:rFonts w:asciiTheme="minorHAnsi" w:hAnsiTheme="minorHAnsi"/>
          <w:sz w:val="18"/>
          <w:szCs w:val="18"/>
          <w:lang w:val="en-GB"/>
        </w:rPr>
        <w:t xml:space="preserve"> Track</w:t>
      </w:r>
      <w:r w:rsidR="00FC7A77" w:rsidRPr="00A95DE7">
        <w:rPr>
          <w:rFonts w:asciiTheme="minorHAnsi" w:hAnsiTheme="minorHAnsi"/>
          <w:sz w:val="18"/>
          <w:szCs w:val="18"/>
          <w:lang w:val="en-GB"/>
        </w:rPr>
        <w:t xml:space="preserve"> courses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258"/>
        <w:gridCol w:w="6767"/>
        <w:gridCol w:w="993"/>
      </w:tblGrid>
      <w:tr w:rsidR="0023239C" w:rsidRPr="00A95DE7" w:rsidTr="00365BCD">
        <w:trPr>
          <w:trHeight w:val="227"/>
        </w:trPr>
        <w:tc>
          <w:tcPr>
            <w:tcW w:w="16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23239C" w:rsidRPr="00A95DE7" w:rsidRDefault="002323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code</w:t>
            </w:r>
          </w:p>
        </w:tc>
        <w:tc>
          <w:tcPr>
            <w:tcW w:w="6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:rsidR="0023239C" w:rsidRPr="00A95DE7" w:rsidRDefault="0023239C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:rsidR="0023239C" w:rsidRPr="00A95DE7" w:rsidRDefault="0023239C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EC</w:t>
            </w:r>
          </w:p>
        </w:tc>
      </w:tr>
      <w:tr w:rsidR="00FC7A77" w:rsidRPr="00A95DE7" w:rsidTr="0023239C">
        <w:tc>
          <w:tcPr>
            <w:tcW w:w="16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FC7A77" w:rsidRPr="00A95DE7" w:rsidRDefault="00FC7A77" w:rsidP="00FC7A77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MT44025</w:t>
            </w:r>
          </w:p>
        </w:tc>
        <w:tc>
          <w:tcPr>
            <w:tcW w:w="6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FC7A77" w:rsidRPr="00A95DE7" w:rsidRDefault="00FC7A77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Advanced Course in Ship Hydrodynamics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FC7A77" w:rsidRPr="00A95DE7" w:rsidRDefault="00FC7A77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FC7A77" w:rsidRPr="00A95DE7" w:rsidTr="0023239C">
        <w:tc>
          <w:tcPr>
            <w:tcW w:w="16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6A6A6" w:themeColor="background1" w:themeShade="A6"/>
              <w:right w:val="single" w:sz="4" w:space="0" w:color="C0C0C0"/>
            </w:tcBorders>
            <w:hideMark/>
          </w:tcPr>
          <w:p w:rsidR="00FC7A77" w:rsidRPr="00A95DE7" w:rsidRDefault="00FC7A77" w:rsidP="00FC7A77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MT44090</w:t>
            </w:r>
          </w:p>
        </w:tc>
        <w:tc>
          <w:tcPr>
            <w:tcW w:w="6767" w:type="dxa"/>
            <w:tcBorders>
              <w:top w:val="single" w:sz="4" w:space="0" w:color="C0C0C0"/>
              <w:left w:val="single" w:sz="4" w:space="0" w:color="C0C0C0"/>
              <w:bottom w:val="single" w:sz="4" w:space="0" w:color="A6A6A6" w:themeColor="background1" w:themeShade="A6"/>
              <w:right w:val="single" w:sz="4" w:space="0" w:color="C0C0C0"/>
            </w:tcBorders>
            <w:hideMark/>
          </w:tcPr>
          <w:p w:rsidR="00FC7A77" w:rsidRPr="00A95DE7" w:rsidRDefault="00FC7A77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Fluid - Structure Interaction in Marine Structures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FC7A77" w:rsidRPr="00A95DE7" w:rsidRDefault="00FC7A77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FC7A77" w:rsidRPr="00A95DE7" w:rsidTr="0023239C">
        <w:trPr>
          <w:trHeight w:val="78"/>
        </w:trPr>
        <w:tc>
          <w:tcPr>
            <w:tcW w:w="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C7A77" w:rsidRPr="00A95DE7" w:rsidRDefault="00272E15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C7A77" w:rsidRPr="00A95DE7" w:rsidRDefault="00FC7A77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US" w:eastAsia="en-US"/>
              </w:rPr>
              <w:t>ME45040</w:t>
            </w:r>
          </w:p>
        </w:tc>
        <w:tc>
          <w:tcPr>
            <w:tcW w:w="6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C7A77" w:rsidRPr="00A95DE7" w:rsidRDefault="00FC7A77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7F6646">
              <w:rPr>
                <w:rFonts w:asciiTheme="minorHAnsi" w:hAnsiTheme="minorHAnsi"/>
                <w:sz w:val="18"/>
                <w:szCs w:val="18"/>
                <w:u w:val="single"/>
                <w:lang w:val="en-GB" w:eastAsia="en-US"/>
              </w:rPr>
              <w:t>SH</w:t>
            </w: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Advanced Fluid Dynamics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hideMark/>
          </w:tcPr>
          <w:p w:rsidR="00FC7A77" w:rsidRPr="00A95DE7" w:rsidRDefault="00FC7A77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FC7A77" w:rsidRPr="00A95DE7" w:rsidTr="0023239C">
        <w:tc>
          <w:tcPr>
            <w:tcW w:w="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C7A77" w:rsidRPr="00A95DE7" w:rsidRDefault="00272E15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C7A77" w:rsidRPr="00A95DE7" w:rsidRDefault="00FC7A77">
            <w:pPr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OE44085</w:t>
            </w:r>
          </w:p>
        </w:tc>
        <w:tc>
          <w:tcPr>
            <w:tcW w:w="6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C7A77" w:rsidRPr="00A95DE7" w:rsidRDefault="00FC7A77">
            <w:pPr>
              <w:rPr>
                <w:rFonts w:asciiTheme="minorHAnsi" w:hAnsiTheme="minorHAnsi"/>
                <w:sz w:val="18"/>
                <w:szCs w:val="18"/>
                <w:lang w:val="fr-FR" w:eastAsia="en-US"/>
              </w:rPr>
            </w:pPr>
            <w:r w:rsidRPr="007F6646">
              <w:rPr>
                <w:rFonts w:asciiTheme="minorHAnsi" w:hAnsiTheme="minorHAnsi"/>
                <w:sz w:val="18"/>
                <w:szCs w:val="18"/>
                <w:u w:val="single"/>
                <w:lang w:val="fr-FR" w:eastAsia="en-US"/>
              </w:rPr>
              <w:t>SOS</w:t>
            </w:r>
            <w:r w:rsidRPr="00A95DE7">
              <w:rPr>
                <w:rFonts w:asciiTheme="minorHAnsi" w:hAnsiTheme="minorHAnsi"/>
                <w:sz w:val="18"/>
                <w:szCs w:val="18"/>
                <w:lang w:val="fr-FR" w:eastAsia="en-US"/>
              </w:rPr>
              <w:t xml:space="preserve"> Fatigue &amp; Fractures in Marine Structures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hideMark/>
          </w:tcPr>
          <w:p w:rsidR="00FC7A77" w:rsidRPr="00A95DE7" w:rsidRDefault="00FC7A77">
            <w:pPr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FC7A77" w:rsidRPr="00A95DE7" w:rsidTr="0023239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8437" w:type="dxa"/>
            <w:gridSpan w:val="3"/>
            <w:shd w:val="clear" w:color="auto" w:fill="auto"/>
          </w:tcPr>
          <w:p w:rsidR="00FC7A77" w:rsidRPr="00A95DE7" w:rsidRDefault="00FC7A77" w:rsidP="0023239C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Total</w:t>
            </w:r>
            <w:r w:rsidR="001A2A9A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1A2A9A" w:rsidRPr="00A95DE7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="001A2A9A" w:rsidRPr="00A95DE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1A2A9A"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  <w:r w:rsidR="00961754" w:rsidRPr="00A95DE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23239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993" w:type="dxa"/>
            <w:shd w:val="clear" w:color="auto" w:fill="auto"/>
          </w:tcPr>
          <w:p w:rsidR="00FC7A77" w:rsidRPr="0023239C" w:rsidRDefault="00FC7A77" w:rsidP="0003627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A95DE7" w:rsidRPr="00A95DE7" w:rsidRDefault="00A95DE7" w:rsidP="009B47B2">
      <w:pPr>
        <w:rPr>
          <w:rFonts w:asciiTheme="minorHAnsi" w:hAnsiTheme="minorHAnsi"/>
          <w:b/>
          <w:sz w:val="8"/>
          <w:szCs w:val="8"/>
          <w:lang w:val="en-GB"/>
        </w:rPr>
      </w:pPr>
    </w:p>
    <w:p w:rsidR="009B47B2" w:rsidRPr="00A95DE7" w:rsidRDefault="009B47B2" w:rsidP="00365BCD">
      <w:pPr>
        <w:ind w:left="284"/>
        <w:rPr>
          <w:rFonts w:asciiTheme="minorHAnsi" w:hAnsiTheme="minorHAnsi"/>
          <w:sz w:val="18"/>
          <w:szCs w:val="18"/>
          <w:lang w:val="en-GB"/>
        </w:rPr>
      </w:pPr>
      <w:r w:rsidRPr="00A95DE7">
        <w:rPr>
          <w:rFonts w:asciiTheme="minorHAnsi" w:hAnsiTheme="minorHAnsi"/>
          <w:b/>
          <w:sz w:val="18"/>
          <w:szCs w:val="18"/>
          <w:lang w:val="en-GB"/>
        </w:rPr>
        <w:t>ELECTIVE COURSES</w:t>
      </w:r>
      <w:r w:rsidRPr="00A95DE7">
        <w:rPr>
          <w:rFonts w:asciiTheme="minorHAnsi" w:hAnsiTheme="minorHAnsi"/>
          <w:sz w:val="18"/>
          <w:szCs w:val="18"/>
          <w:lang w:val="en-GB"/>
        </w:rPr>
        <w:t xml:space="preserve">  </w:t>
      </w:r>
      <w:r w:rsidR="00365BCD">
        <w:rPr>
          <w:rFonts w:asciiTheme="minorHAnsi" w:hAnsiTheme="minorHAnsi"/>
          <w:sz w:val="18"/>
          <w:szCs w:val="18"/>
          <w:lang w:val="en-GB"/>
        </w:rPr>
        <w:t xml:space="preserve">(max. </w:t>
      </w:r>
      <w:r w:rsidR="004C3638">
        <w:rPr>
          <w:rFonts w:asciiTheme="minorHAnsi" w:hAnsiTheme="minorHAnsi"/>
          <w:sz w:val="18"/>
          <w:szCs w:val="18"/>
          <w:lang w:val="en-GB"/>
        </w:rPr>
        <w:t>3</w:t>
      </w:r>
      <w:r w:rsidR="00365BCD">
        <w:rPr>
          <w:rFonts w:asciiTheme="minorHAnsi" w:hAnsiTheme="minorHAnsi"/>
          <w:sz w:val="18"/>
          <w:szCs w:val="18"/>
          <w:lang w:val="en-GB"/>
        </w:rPr>
        <w:t xml:space="preserve"> ECTS </w:t>
      </w:r>
      <w:r w:rsidR="004C3638">
        <w:rPr>
          <w:rFonts w:asciiTheme="minorHAnsi" w:hAnsiTheme="minorHAnsi"/>
          <w:sz w:val="18"/>
          <w:szCs w:val="18"/>
          <w:lang w:val="en-GB"/>
        </w:rPr>
        <w:t xml:space="preserve">personal development including </w:t>
      </w:r>
      <w:r w:rsidR="00365BCD">
        <w:rPr>
          <w:rFonts w:asciiTheme="minorHAnsi" w:hAnsiTheme="minorHAnsi"/>
          <w:sz w:val="18"/>
          <w:szCs w:val="18"/>
          <w:lang w:val="en-GB"/>
        </w:rPr>
        <w:t>language</w:t>
      </w:r>
      <w:r w:rsidR="00F924A6">
        <w:rPr>
          <w:rFonts w:asciiTheme="minorHAnsi" w:hAnsiTheme="minorHAnsi"/>
          <w:sz w:val="18"/>
          <w:szCs w:val="18"/>
          <w:lang w:val="en-GB"/>
        </w:rPr>
        <w:t xml:space="preserve"> courses</w:t>
      </w:r>
      <w:r w:rsidR="00365BCD">
        <w:rPr>
          <w:rFonts w:asciiTheme="minorHAnsi" w:hAnsiTheme="minorHAnsi"/>
          <w:sz w:val="18"/>
          <w:szCs w:val="18"/>
          <w:lang w:val="en-GB"/>
        </w:rPr>
        <w:t>)</w:t>
      </w:r>
    </w:p>
    <w:tbl>
      <w:tblPr>
        <w:tblW w:w="0" w:type="auto"/>
        <w:tblInd w:w="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25"/>
        <w:gridCol w:w="993"/>
        <w:gridCol w:w="6945"/>
        <w:gridCol w:w="993"/>
      </w:tblGrid>
      <w:tr w:rsidR="009B47B2" w:rsidRPr="00A95DE7" w:rsidTr="00365BCD">
        <w:trPr>
          <w:trHeight w:val="227"/>
        </w:trPr>
        <w:tc>
          <w:tcPr>
            <w:tcW w:w="1418" w:type="dxa"/>
            <w:gridSpan w:val="2"/>
            <w:shd w:val="clear" w:color="auto" w:fill="CCCCCC"/>
          </w:tcPr>
          <w:p w:rsidR="009B47B2" w:rsidRPr="00A95DE7" w:rsidRDefault="009B47B2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945" w:type="dxa"/>
            <w:shd w:val="clear" w:color="auto" w:fill="CCCCCC"/>
          </w:tcPr>
          <w:p w:rsidR="009B47B2" w:rsidRPr="00A95DE7" w:rsidRDefault="009B47B2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shd w:val="clear" w:color="auto" w:fill="CCCCCC"/>
          </w:tcPr>
          <w:p w:rsidR="009B47B2" w:rsidRPr="00A95DE7" w:rsidRDefault="009B47B2" w:rsidP="0003627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395CD8" w:rsidRPr="00A95DE7" w:rsidTr="00395CD8">
        <w:trPr>
          <w:trHeight w:val="227"/>
        </w:trPr>
        <w:tc>
          <w:tcPr>
            <w:tcW w:w="425" w:type="dxa"/>
            <w:shd w:val="clear" w:color="auto" w:fill="auto"/>
          </w:tcPr>
          <w:p w:rsidR="00395CD8" w:rsidRPr="00A95DE7" w:rsidRDefault="00395CD8" w:rsidP="00BC241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r>
            <w:r w:rsidR="002F51F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272E1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95CD8" w:rsidRPr="006E0F1F" w:rsidRDefault="00395CD8" w:rsidP="00BC24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MT44045</w:t>
            </w:r>
          </w:p>
        </w:tc>
        <w:tc>
          <w:tcPr>
            <w:tcW w:w="6945" w:type="dxa"/>
            <w:shd w:val="clear" w:color="auto" w:fill="auto"/>
          </w:tcPr>
          <w:p w:rsidR="00395CD8" w:rsidRPr="006E0F1F" w:rsidRDefault="00395CD8" w:rsidP="00BC24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(BSc ME, AE only) </w:t>
            </w:r>
            <w:r w:rsidRPr="000930F4">
              <w:rPr>
                <w:sz w:val="16"/>
                <w:szCs w:val="16"/>
                <w:lang w:val="en-GB"/>
              </w:rPr>
              <w:t>Introduction to Ship and Offshore Hydromechanics</w:t>
            </w:r>
          </w:p>
        </w:tc>
        <w:tc>
          <w:tcPr>
            <w:tcW w:w="993" w:type="dxa"/>
            <w:shd w:val="clear" w:color="auto" w:fill="auto"/>
          </w:tcPr>
          <w:p w:rsidR="00395CD8" w:rsidRPr="006E0F1F" w:rsidRDefault="00395CD8" w:rsidP="00BC2411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</w:tr>
      <w:tr w:rsidR="00395CD8" w:rsidRPr="00A95DE7" w:rsidTr="0023239C">
        <w:tc>
          <w:tcPr>
            <w:tcW w:w="1418" w:type="dxa"/>
            <w:gridSpan w:val="2"/>
            <w:shd w:val="clear" w:color="auto" w:fill="auto"/>
          </w:tcPr>
          <w:p w:rsidR="00395CD8" w:rsidRPr="00A95DE7" w:rsidRDefault="00395CD8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45" w:type="dxa"/>
            <w:shd w:val="clear" w:color="auto" w:fill="auto"/>
          </w:tcPr>
          <w:p w:rsidR="00395CD8" w:rsidRPr="00A95DE7" w:rsidRDefault="00395CD8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95CD8" w:rsidRPr="00A95DE7" w:rsidRDefault="00395CD8" w:rsidP="0003627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07CA4" w:rsidRPr="00A95DE7" w:rsidTr="0023239C">
        <w:tc>
          <w:tcPr>
            <w:tcW w:w="1418" w:type="dxa"/>
            <w:gridSpan w:val="2"/>
            <w:shd w:val="clear" w:color="auto" w:fill="auto"/>
          </w:tcPr>
          <w:p w:rsidR="00C07CA4" w:rsidRPr="00A95DE7" w:rsidRDefault="00C07CA4" w:rsidP="00BC241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45" w:type="dxa"/>
            <w:shd w:val="clear" w:color="auto" w:fill="auto"/>
          </w:tcPr>
          <w:p w:rsidR="00C07CA4" w:rsidRPr="00A95DE7" w:rsidRDefault="00C07CA4" w:rsidP="00BC241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07CA4" w:rsidRPr="00A95DE7" w:rsidRDefault="00C07CA4" w:rsidP="00BC241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07CA4" w:rsidRPr="00A95DE7" w:rsidTr="0023239C">
        <w:tc>
          <w:tcPr>
            <w:tcW w:w="1418" w:type="dxa"/>
            <w:gridSpan w:val="2"/>
            <w:shd w:val="clear" w:color="auto" w:fill="auto"/>
          </w:tcPr>
          <w:p w:rsidR="00C07CA4" w:rsidRPr="00A95DE7" w:rsidRDefault="00C07CA4" w:rsidP="00BC241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45" w:type="dxa"/>
            <w:shd w:val="clear" w:color="auto" w:fill="auto"/>
          </w:tcPr>
          <w:p w:rsidR="00C07CA4" w:rsidRPr="00A95DE7" w:rsidRDefault="00C07CA4" w:rsidP="00BC241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07CA4" w:rsidRPr="00A95DE7" w:rsidRDefault="00C07CA4" w:rsidP="00BC241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07CA4" w:rsidRPr="00A95DE7" w:rsidTr="0023239C">
        <w:tc>
          <w:tcPr>
            <w:tcW w:w="1418" w:type="dxa"/>
            <w:gridSpan w:val="2"/>
            <w:shd w:val="clear" w:color="auto" w:fill="auto"/>
          </w:tcPr>
          <w:p w:rsidR="00C07CA4" w:rsidRPr="00A95DE7" w:rsidRDefault="00C07CA4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45" w:type="dxa"/>
            <w:shd w:val="clear" w:color="auto" w:fill="auto"/>
          </w:tcPr>
          <w:p w:rsidR="00C07CA4" w:rsidRPr="00A95DE7" w:rsidRDefault="00C07CA4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07CA4" w:rsidRPr="00A95DE7" w:rsidRDefault="00C07CA4" w:rsidP="0003627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07CA4" w:rsidRPr="00A95DE7" w:rsidTr="0023239C">
        <w:tc>
          <w:tcPr>
            <w:tcW w:w="1418" w:type="dxa"/>
            <w:gridSpan w:val="2"/>
            <w:shd w:val="clear" w:color="auto" w:fill="auto"/>
          </w:tcPr>
          <w:p w:rsidR="00C07CA4" w:rsidRPr="00A95DE7" w:rsidRDefault="00C07CA4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45" w:type="dxa"/>
            <w:shd w:val="clear" w:color="auto" w:fill="auto"/>
          </w:tcPr>
          <w:p w:rsidR="00C07CA4" w:rsidRPr="00A95DE7" w:rsidRDefault="00C07CA4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07CA4" w:rsidRPr="00A95DE7" w:rsidRDefault="00C07CA4" w:rsidP="0003627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07CA4" w:rsidRPr="00A95DE7" w:rsidTr="000E7A9C">
        <w:tc>
          <w:tcPr>
            <w:tcW w:w="1418" w:type="dxa"/>
            <w:gridSpan w:val="2"/>
            <w:shd w:val="clear" w:color="auto" w:fill="auto"/>
          </w:tcPr>
          <w:p w:rsidR="00C07CA4" w:rsidRPr="00A95DE7" w:rsidRDefault="00C07CA4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45" w:type="dxa"/>
            <w:shd w:val="clear" w:color="auto" w:fill="auto"/>
          </w:tcPr>
          <w:p w:rsidR="00C07CA4" w:rsidRPr="00A95DE7" w:rsidRDefault="00C07CA4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07CA4" w:rsidRPr="00A95DE7" w:rsidRDefault="00C07CA4" w:rsidP="000E7A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07CA4" w:rsidRPr="00A95DE7" w:rsidTr="000E7A9C">
        <w:tc>
          <w:tcPr>
            <w:tcW w:w="1418" w:type="dxa"/>
            <w:gridSpan w:val="2"/>
            <w:shd w:val="clear" w:color="auto" w:fill="auto"/>
          </w:tcPr>
          <w:p w:rsidR="00C07CA4" w:rsidRPr="00A95DE7" w:rsidRDefault="00C07CA4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45" w:type="dxa"/>
            <w:shd w:val="clear" w:color="auto" w:fill="auto"/>
          </w:tcPr>
          <w:p w:rsidR="00C07CA4" w:rsidRPr="00A95DE7" w:rsidRDefault="00C07CA4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07CA4" w:rsidRPr="00A95DE7" w:rsidRDefault="00C07CA4" w:rsidP="000E7A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07CA4" w:rsidRPr="00A95DE7" w:rsidTr="0023239C">
        <w:tc>
          <w:tcPr>
            <w:tcW w:w="1418" w:type="dxa"/>
            <w:gridSpan w:val="2"/>
            <w:shd w:val="clear" w:color="auto" w:fill="auto"/>
          </w:tcPr>
          <w:p w:rsidR="00C07CA4" w:rsidRPr="00A95DE7" w:rsidRDefault="00C07CA4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:rsidR="00C07CA4" w:rsidRPr="00A95DE7" w:rsidRDefault="00C07CA4" w:rsidP="00036279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3" w:type="dxa"/>
            <w:shd w:val="clear" w:color="auto" w:fill="auto"/>
          </w:tcPr>
          <w:p w:rsidR="00C07CA4" w:rsidRPr="0023239C" w:rsidRDefault="00C07CA4" w:rsidP="0003627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23239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B47B2" w:rsidRPr="00A95DE7" w:rsidRDefault="009B47B2" w:rsidP="009B47B2">
      <w:pPr>
        <w:pStyle w:val="Heading2"/>
        <w:tabs>
          <w:tab w:val="clear" w:pos="1632"/>
        </w:tabs>
        <w:rPr>
          <w:rFonts w:asciiTheme="minorHAnsi" w:hAnsiTheme="minorHAnsi"/>
          <w:sz w:val="18"/>
          <w:szCs w:val="18"/>
        </w:rPr>
      </w:pPr>
    </w:p>
    <w:p w:rsidR="009B47B2" w:rsidRPr="00A95DE7" w:rsidRDefault="009B47B2" w:rsidP="00365BCD">
      <w:pPr>
        <w:pStyle w:val="Heading2"/>
        <w:tabs>
          <w:tab w:val="clear" w:pos="1632"/>
        </w:tabs>
        <w:ind w:left="284"/>
        <w:rPr>
          <w:rFonts w:asciiTheme="minorHAnsi" w:hAnsiTheme="minorHAnsi"/>
          <w:b w:val="0"/>
          <w:sz w:val="18"/>
          <w:szCs w:val="18"/>
        </w:rPr>
      </w:pPr>
      <w:r w:rsidRPr="00A95DE7">
        <w:rPr>
          <w:rFonts w:asciiTheme="minorHAnsi" w:hAnsiTheme="minorHAnsi"/>
          <w:sz w:val="18"/>
          <w:szCs w:val="18"/>
        </w:rPr>
        <w:t>ASSIGNMENTS/2</w:t>
      </w:r>
      <w:r w:rsidRPr="00A95DE7">
        <w:rPr>
          <w:rFonts w:asciiTheme="minorHAnsi" w:hAnsiTheme="minorHAnsi"/>
          <w:sz w:val="18"/>
          <w:szCs w:val="18"/>
          <w:vertAlign w:val="superscript"/>
        </w:rPr>
        <w:t>nd</w:t>
      </w:r>
      <w:r w:rsidRPr="00A95DE7">
        <w:rPr>
          <w:rFonts w:asciiTheme="minorHAnsi" w:hAnsiTheme="minorHAnsi"/>
          <w:sz w:val="18"/>
          <w:szCs w:val="18"/>
        </w:rPr>
        <w:t xml:space="preserve"> YEAR </w:t>
      </w:r>
      <w:r w:rsidRPr="00A95DE7">
        <w:rPr>
          <w:rFonts w:asciiTheme="minorHAnsi" w:hAnsiTheme="minorHAnsi"/>
          <w:b w:val="0"/>
          <w:sz w:val="18"/>
          <w:szCs w:val="18"/>
        </w:rPr>
        <w:t>MSc-project, Traineeship, other projects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147"/>
        <w:gridCol w:w="932"/>
      </w:tblGrid>
      <w:tr w:rsidR="009B47B2" w:rsidRPr="00A95DE7" w:rsidTr="00365BCD">
        <w:trPr>
          <w:trHeight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B47B2" w:rsidRPr="00A95DE7" w:rsidRDefault="009B47B2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7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B47B2" w:rsidRPr="00A95DE7" w:rsidRDefault="009B47B2" w:rsidP="0003627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Assignment name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B47B2" w:rsidRPr="00A95DE7" w:rsidRDefault="009B47B2" w:rsidP="0003627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122DB5" w:rsidRPr="00A95DE7" w:rsidTr="00365BCD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22DB5" w:rsidRPr="006E0F1F" w:rsidRDefault="00122DB5" w:rsidP="00F25407">
            <w:pPr>
              <w:rPr>
                <w:sz w:val="16"/>
                <w:szCs w:val="16"/>
                <w:lang w:val="en-GB"/>
              </w:rPr>
            </w:pPr>
            <w:r w:rsidRPr="00043BF0">
              <w:rPr>
                <w:sz w:val="16"/>
                <w:szCs w:val="16"/>
                <w:lang w:val="en-GB"/>
              </w:rPr>
              <w:t>MT5401</w:t>
            </w:r>
            <w:r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7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22DB5" w:rsidRPr="006E0F1F" w:rsidRDefault="00122DB5" w:rsidP="00F2540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Thesis Project, Analysis and Literature Research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22DB5" w:rsidRPr="006E0F1F" w:rsidRDefault="00122DB5" w:rsidP="00F2540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</w:tr>
      <w:tr w:rsidR="00122DB5" w:rsidRPr="00A95DE7" w:rsidTr="00365BCD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22DB5" w:rsidRPr="006E0F1F" w:rsidRDefault="00122DB5" w:rsidP="00F25407">
            <w:pPr>
              <w:rPr>
                <w:sz w:val="16"/>
                <w:szCs w:val="16"/>
                <w:lang w:val="en-GB"/>
              </w:rPr>
            </w:pPr>
            <w:r w:rsidRPr="00043BF0">
              <w:rPr>
                <w:sz w:val="16"/>
                <w:szCs w:val="16"/>
                <w:lang w:val="en-GB"/>
              </w:rPr>
              <w:t>MT540</w:t>
            </w:r>
            <w:r>
              <w:rPr>
                <w:sz w:val="16"/>
                <w:szCs w:val="16"/>
                <w:lang w:val="en-GB"/>
              </w:rPr>
              <w:t>35</w:t>
            </w:r>
          </w:p>
        </w:tc>
        <w:tc>
          <w:tcPr>
            <w:tcW w:w="7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22DB5" w:rsidRPr="006E0F1F" w:rsidRDefault="00122DB5" w:rsidP="00122D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Thesis Project, Solution Generation and Validation + Defence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22DB5" w:rsidRPr="006E0F1F" w:rsidRDefault="00122DB5" w:rsidP="00F2540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35</w:t>
            </w:r>
          </w:p>
        </w:tc>
      </w:tr>
      <w:tr w:rsidR="0023239C" w:rsidRPr="002F51F4" w:rsidTr="00365BCD">
        <w:trPr>
          <w:trHeight w:val="103"/>
        </w:trPr>
        <w:tc>
          <w:tcPr>
            <w:tcW w:w="85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23239C" w:rsidRPr="00A95DE7" w:rsidRDefault="0023239C" w:rsidP="0023239C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>Total of complete program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</w:t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A95DE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120 EC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239C" w:rsidRPr="0023239C" w:rsidRDefault="0023239C" w:rsidP="00A95DE7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</w:tr>
    </w:tbl>
    <w:p w:rsidR="009B47B2" w:rsidRDefault="009B47B2" w:rsidP="009B47B2">
      <w:pPr>
        <w:rPr>
          <w:rFonts w:asciiTheme="minorHAnsi" w:hAnsiTheme="minorHAnsi"/>
          <w:bCs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EAEAEA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977"/>
        <w:gridCol w:w="2551"/>
      </w:tblGrid>
      <w:tr w:rsidR="0023239C" w:rsidRPr="004056A5" w:rsidTr="00365BCD">
        <w:trPr>
          <w:cantSplit/>
        </w:trP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F924A6" w:rsidRPr="0023239C" w:rsidRDefault="00F924A6" w:rsidP="00F924A6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proofErr w:type="spellStart"/>
            <w:r w:rsidRPr="001B39C7">
              <w:rPr>
                <w:rFonts w:asciiTheme="minorHAnsi" w:hAnsiTheme="minorHAnsi"/>
                <w:sz w:val="18"/>
                <w:szCs w:val="18"/>
              </w:rPr>
              <w:t>Signature</w:t>
            </w:r>
            <w:proofErr w:type="spellEnd"/>
            <w:r w:rsidRPr="001B39C7">
              <w:rPr>
                <w:rFonts w:asciiTheme="minorHAnsi" w:hAnsiTheme="minorHAnsi"/>
                <w:sz w:val="18"/>
                <w:szCs w:val="18"/>
              </w:rPr>
              <w:t xml:space="preserve"> Master </w:t>
            </w:r>
            <w:proofErr w:type="spellStart"/>
            <w:r w:rsidRPr="001B39C7">
              <w:rPr>
                <w:rFonts w:asciiTheme="minorHAnsi" w:hAnsiTheme="minorHAnsi"/>
                <w:sz w:val="18"/>
                <w:szCs w:val="18"/>
              </w:rPr>
              <w:t>Coordinator</w:t>
            </w:r>
            <w:proofErr w:type="spellEnd"/>
            <w:r w:rsidRPr="001B39C7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23239C" w:rsidRDefault="0023239C" w:rsidP="000E7A9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1B39C7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Jeroen </w:t>
            </w:r>
            <w:proofErr w:type="spellStart"/>
            <w:r w:rsidRPr="001B39C7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Pruijn</w:t>
            </w:r>
            <w:proofErr w:type="spellEnd"/>
            <w:r w:rsidRPr="001B39C7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- Peter Wellens</w:t>
            </w:r>
            <w:r w:rsidR="001A2A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– Peter de Vos</w:t>
            </w:r>
            <w:r w:rsidRPr="0023239C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</w:p>
          <w:p w:rsidR="0023239C" w:rsidRDefault="0023239C" w:rsidP="000E7A9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:rsidR="0023239C" w:rsidRDefault="0023239C" w:rsidP="0023239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563F05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  <w:p w:rsidR="0023239C" w:rsidRDefault="0023239C" w:rsidP="0023239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:rsidR="0023239C" w:rsidRPr="0023239C" w:rsidRDefault="00F924A6" w:rsidP="0023239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239C" w:rsidRDefault="0023239C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64438">
              <w:rPr>
                <w:rFonts w:asciiTheme="minorHAnsi" w:hAnsiTheme="minorHAnsi"/>
                <w:sz w:val="18"/>
                <w:szCs w:val="18"/>
                <w:lang w:val="en-GB"/>
              </w:rPr>
              <w:t>Signature student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:</w:t>
            </w:r>
          </w:p>
          <w:p w:rsidR="00F924A6" w:rsidRDefault="00F924A6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F924A6" w:rsidRDefault="00F924A6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F924A6" w:rsidRDefault="00F924A6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F924A6" w:rsidRDefault="00F924A6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F924A6" w:rsidRPr="00D64438" w:rsidRDefault="00F924A6" w:rsidP="000E7A9C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949BF" w:rsidRDefault="001949BF" w:rsidP="000E7A9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On behalf of</w:t>
            </w:r>
          </w:p>
          <w:p w:rsidR="0023239C" w:rsidRDefault="0023239C" w:rsidP="001949B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64438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Examination </w:t>
            </w:r>
            <w:r w:rsidR="001949BF">
              <w:rPr>
                <w:rFonts w:asciiTheme="minorHAnsi" w:hAnsiTheme="minorHAnsi"/>
                <w:sz w:val="18"/>
                <w:szCs w:val="18"/>
                <w:lang w:val="en-GB"/>
              </w:rPr>
              <w:t>B</w:t>
            </w:r>
            <w:r w:rsidRPr="00D64438">
              <w:rPr>
                <w:rFonts w:asciiTheme="minorHAnsi" w:hAnsiTheme="minorHAnsi"/>
                <w:sz w:val="18"/>
                <w:szCs w:val="18"/>
                <w:lang w:val="en-GB"/>
              </w:rPr>
              <w:t>oard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:</w:t>
            </w:r>
          </w:p>
          <w:p w:rsidR="004056A5" w:rsidRDefault="004056A5" w:rsidP="001949B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4056A5" w:rsidRDefault="004056A5" w:rsidP="001949B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4056A5" w:rsidRDefault="004056A5" w:rsidP="001949B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4056A5" w:rsidRPr="00D64438" w:rsidRDefault="004056A5" w:rsidP="001949BF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</w:p>
        </w:tc>
      </w:tr>
    </w:tbl>
    <w:p w:rsidR="0023239C" w:rsidRDefault="0023239C" w:rsidP="004C3638">
      <w:pPr>
        <w:rPr>
          <w:rFonts w:asciiTheme="minorHAnsi" w:hAnsiTheme="minorHAnsi"/>
          <w:bCs/>
          <w:sz w:val="18"/>
          <w:szCs w:val="18"/>
          <w:lang w:val="en-GB"/>
        </w:rPr>
      </w:pPr>
    </w:p>
    <w:sectPr w:rsidR="0023239C" w:rsidSect="00194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84" w:right="851" w:bottom="170" w:left="851" w:header="391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B2" w:rsidRDefault="009B47B2" w:rsidP="009B47B2">
      <w:r>
        <w:separator/>
      </w:r>
    </w:p>
  </w:endnote>
  <w:endnote w:type="continuationSeparator" w:id="0">
    <w:p w:rsidR="009B47B2" w:rsidRDefault="009B47B2" w:rsidP="009B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A5" w:rsidRDefault="004056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E0" w:rsidRPr="00FC70E0" w:rsidRDefault="002F51F4" w:rsidP="001949BF">
    <w:pPr>
      <w:pStyle w:val="Footer"/>
      <w:spacing w:line="140" w:lineRule="exact"/>
      <w:rPr>
        <w:lang w:val="en-GB"/>
      </w:rPr>
    </w:pPr>
  </w:p>
  <w:p w:rsidR="00FC70E0" w:rsidRPr="00FC70E0" w:rsidRDefault="00251A20" w:rsidP="001949BF">
    <w:pPr>
      <w:spacing w:line="180" w:lineRule="atLeast"/>
      <w:rPr>
        <w:rFonts w:asciiTheme="minorHAnsi" w:hAnsiTheme="minorHAnsi"/>
        <w:b/>
        <w:sz w:val="22"/>
        <w:szCs w:val="22"/>
        <w:u w:val="single"/>
        <w:lang w:val="en-GB"/>
      </w:rPr>
    </w:pPr>
    <w:r w:rsidRPr="00FC70E0">
      <w:rPr>
        <w:rFonts w:asciiTheme="minorHAnsi" w:hAnsiTheme="minorHAnsi"/>
        <w:b/>
        <w:sz w:val="22"/>
        <w:szCs w:val="22"/>
        <w:u w:val="single"/>
        <w:lang w:val="en-GB"/>
      </w:rPr>
      <w:t xml:space="preserve">Please send </w:t>
    </w:r>
    <w:r w:rsidR="00F924A6">
      <w:rPr>
        <w:rFonts w:asciiTheme="minorHAnsi" w:hAnsiTheme="minorHAnsi"/>
        <w:b/>
        <w:sz w:val="22"/>
        <w:szCs w:val="22"/>
        <w:u w:val="single"/>
        <w:lang w:val="en-GB"/>
      </w:rPr>
      <w:t>the signed form digitally to:</w:t>
    </w:r>
    <w:r w:rsidRPr="00FC70E0">
      <w:rPr>
        <w:rFonts w:asciiTheme="minorHAnsi" w:hAnsiTheme="minorHAnsi"/>
        <w:b/>
        <w:sz w:val="22"/>
        <w:szCs w:val="22"/>
        <w:u w:val="single"/>
        <w:lang w:val="en-GB"/>
      </w:rPr>
      <w:t xml:space="preserve"> </w:t>
    </w:r>
    <w:hyperlink r:id="rId1" w:history="1">
      <w:r w:rsidR="004056A5" w:rsidRPr="004A2BB4">
        <w:rPr>
          <w:rStyle w:val="Hyperlink"/>
          <w:rFonts w:asciiTheme="minorHAnsi" w:hAnsiTheme="minorHAnsi"/>
          <w:b/>
          <w:sz w:val="22"/>
          <w:szCs w:val="22"/>
          <w:lang w:val="en-GB"/>
        </w:rPr>
        <w:t>OSA-3mE@TUDelft.nl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A5" w:rsidRDefault="00405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B2" w:rsidRDefault="009B47B2" w:rsidP="009B47B2">
      <w:r>
        <w:separator/>
      </w:r>
    </w:p>
  </w:footnote>
  <w:footnote w:type="continuationSeparator" w:id="0">
    <w:p w:rsidR="009B47B2" w:rsidRDefault="009B47B2" w:rsidP="009B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A5" w:rsidRDefault="004056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B2" w:rsidRPr="00AA2D7A" w:rsidRDefault="00251A20" w:rsidP="00385A08">
    <w:pPr>
      <w:pStyle w:val="Header"/>
      <w:tabs>
        <w:tab w:val="clear" w:pos="9406"/>
        <w:tab w:val="left" w:pos="8955"/>
        <w:tab w:val="right" w:pos="10065"/>
      </w:tabs>
      <w:rPr>
        <w:rFonts w:ascii="Calibri" w:hAnsi="Calibri"/>
        <w:b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8DD90FA" wp14:editId="370F8623">
          <wp:simplePos x="0" y="0"/>
          <wp:positionH relativeFrom="column">
            <wp:posOffset>-318770</wp:posOffset>
          </wp:positionH>
          <wp:positionV relativeFrom="paragraph">
            <wp:posOffset>-114300</wp:posOffset>
          </wp:positionV>
          <wp:extent cx="1654810" cy="857250"/>
          <wp:effectExtent l="0" t="0" r="0" b="0"/>
          <wp:wrapSquare wrapText="bothSides"/>
          <wp:docPr id="4" name="Afbeelding 4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7B2">
      <w:rPr>
        <w:lang w:val="en-GB"/>
      </w:rPr>
      <w:tab/>
      <w:t xml:space="preserve">                                                                                                                   </w:t>
    </w:r>
    <w:r w:rsidR="00AA2D7A">
      <w:rPr>
        <w:lang w:val="en-GB"/>
      </w:rPr>
      <w:t xml:space="preserve">          </w:t>
    </w:r>
    <w:r w:rsidR="00385A08" w:rsidRPr="00AA2D7A">
      <w:rPr>
        <w:rFonts w:ascii="Calibri" w:hAnsi="Calibri"/>
        <w:b/>
        <w:sz w:val="28"/>
        <w:szCs w:val="28"/>
        <w:lang w:val="en-GB"/>
      </w:rPr>
      <w:t xml:space="preserve">Form.2 </w:t>
    </w:r>
    <w:r w:rsidR="00AA2D7A">
      <w:rPr>
        <w:rFonts w:ascii="Calibri" w:hAnsi="Calibri"/>
        <w:b/>
        <w:sz w:val="28"/>
        <w:szCs w:val="28"/>
        <w:lang w:val="en-GB"/>
      </w:rPr>
      <w:t>-</w:t>
    </w:r>
    <w:r w:rsidR="00385A08" w:rsidRPr="00AA2D7A">
      <w:rPr>
        <w:rFonts w:ascii="Calibri" w:hAnsi="Calibri"/>
        <w:b/>
        <w:sz w:val="28"/>
        <w:szCs w:val="28"/>
        <w:lang w:val="en-GB"/>
      </w:rPr>
      <w:t xml:space="preserve"> 3mE-MT</w:t>
    </w:r>
    <w:r w:rsidR="00AA2D7A">
      <w:rPr>
        <w:rFonts w:ascii="Calibri" w:hAnsi="Calibri"/>
        <w:b/>
        <w:sz w:val="28"/>
        <w:szCs w:val="28"/>
        <w:lang w:val="en-GB"/>
      </w:rPr>
      <w:t xml:space="preserve"> </w:t>
    </w:r>
    <w:r w:rsidRPr="00AA2D7A">
      <w:rPr>
        <w:rFonts w:ascii="Calibri" w:hAnsi="Calibri"/>
        <w:b/>
        <w:sz w:val="28"/>
        <w:szCs w:val="28"/>
        <w:lang w:val="en-GB"/>
      </w:rPr>
      <w:t xml:space="preserve"> </w:t>
    </w:r>
  </w:p>
  <w:p w:rsidR="00385A08" w:rsidRPr="00BB13C3" w:rsidRDefault="009B47B2" w:rsidP="009B47B2">
    <w:pPr>
      <w:pStyle w:val="Header"/>
      <w:tabs>
        <w:tab w:val="left" w:pos="8955"/>
      </w:tabs>
      <w:rPr>
        <w:rFonts w:asciiTheme="minorHAnsi" w:hAnsiTheme="minorHAnsi"/>
        <w:b/>
        <w:sz w:val="28"/>
        <w:szCs w:val="28"/>
        <w:lang w:val="en-GB"/>
      </w:rPr>
    </w:pPr>
    <w:r>
      <w:rPr>
        <w:rFonts w:ascii="Calibri" w:hAnsi="Calibri"/>
        <w:b/>
        <w:sz w:val="28"/>
        <w:szCs w:val="28"/>
        <w:lang w:val="en-GB"/>
      </w:rPr>
      <w:tab/>
    </w:r>
    <w:r w:rsidR="00F924A6">
      <w:rPr>
        <w:rFonts w:ascii="Calibri" w:hAnsi="Calibri"/>
        <w:b/>
        <w:sz w:val="28"/>
        <w:szCs w:val="28"/>
        <w:lang w:val="en-GB"/>
      </w:rPr>
      <w:t xml:space="preserve">     </w:t>
    </w:r>
    <w:r w:rsidRPr="00BB13C3">
      <w:rPr>
        <w:rFonts w:asciiTheme="minorHAnsi" w:hAnsiTheme="minorHAnsi"/>
        <w:b/>
        <w:sz w:val="28"/>
        <w:szCs w:val="28"/>
        <w:lang w:val="en-GB"/>
      </w:rPr>
      <w:t xml:space="preserve">STUDY PROGRAM </w:t>
    </w:r>
    <w:r w:rsidR="00365BCD" w:rsidRPr="00BB13C3">
      <w:rPr>
        <w:rFonts w:asciiTheme="minorHAnsi" w:hAnsiTheme="minorHAnsi"/>
        <w:b/>
        <w:sz w:val="28"/>
        <w:szCs w:val="28"/>
        <w:lang w:val="en-GB"/>
      </w:rPr>
      <w:t>MSc</w:t>
    </w:r>
    <w:r w:rsidRPr="00BB13C3">
      <w:rPr>
        <w:rFonts w:asciiTheme="minorHAnsi" w:hAnsiTheme="minorHAnsi"/>
        <w:b/>
        <w:sz w:val="28"/>
        <w:szCs w:val="28"/>
        <w:lang w:val="en-GB"/>
      </w:rPr>
      <w:t xml:space="preserve"> </w:t>
    </w:r>
    <w:r w:rsidR="00385A08" w:rsidRPr="00BB13C3">
      <w:rPr>
        <w:rFonts w:asciiTheme="minorHAnsi" w:hAnsiTheme="minorHAnsi"/>
        <w:b/>
        <w:sz w:val="28"/>
        <w:szCs w:val="28"/>
        <w:lang w:val="en-GB"/>
      </w:rPr>
      <w:t>MARINE TECHNOLOGY</w:t>
    </w:r>
  </w:p>
  <w:p w:rsidR="00FC70E0" w:rsidRPr="00BB13C3" w:rsidRDefault="00385A08" w:rsidP="00385A08">
    <w:pPr>
      <w:pStyle w:val="Header"/>
      <w:tabs>
        <w:tab w:val="left" w:pos="8955"/>
      </w:tabs>
      <w:jc w:val="center"/>
      <w:rPr>
        <w:rFonts w:asciiTheme="minorHAnsi" w:hAnsiTheme="minorHAnsi"/>
        <w:b/>
        <w:sz w:val="28"/>
        <w:szCs w:val="28"/>
        <w:u w:val="single"/>
        <w:lang w:val="en-GB"/>
      </w:rPr>
    </w:pPr>
    <w:r w:rsidRPr="00BB13C3">
      <w:rPr>
        <w:rFonts w:asciiTheme="minorHAnsi" w:hAnsiTheme="minorHAnsi"/>
        <w:b/>
        <w:sz w:val="28"/>
        <w:szCs w:val="28"/>
        <w:lang w:val="en-GB"/>
      </w:rPr>
      <w:t>201</w:t>
    </w:r>
    <w:r w:rsidR="00F924A6">
      <w:rPr>
        <w:rFonts w:asciiTheme="minorHAnsi" w:hAnsiTheme="minorHAnsi"/>
        <w:b/>
        <w:sz w:val="28"/>
        <w:szCs w:val="28"/>
        <w:lang w:val="en-GB"/>
      </w:rPr>
      <w:t>8-2019</w:t>
    </w:r>
  </w:p>
  <w:p w:rsidR="009B47B2" w:rsidRPr="00181FDA" w:rsidRDefault="009B47B2" w:rsidP="009B47B2">
    <w:pPr>
      <w:pStyle w:val="Header"/>
      <w:tabs>
        <w:tab w:val="left" w:pos="8955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A5" w:rsidRDefault="00405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B2"/>
    <w:rsid w:val="0009407B"/>
    <w:rsid w:val="00122DB5"/>
    <w:rsid w:val="001949BF"/>
    <w:rsid w:val="001A2A9A"/>
    <w:rsid w:val="001B39C7"/>
    <w:rsid w:val="0023239C"/>
    <w:rsid w:val="00251A20"/>
    <w:rsid w:val="00272E15"/>
    <w:rsid w:val="002F51F4"/>
    <w:rsid w:val="00365BCD"/>
    <w:rsid w:val="00385A08"/>
    <w:rsid w:val="00395CD8"/>
    <w:rsid w:val="003C7F06"/>
    <w:rsid w:val="004056A5"/>
    <w:rsid w:val="004C3638"/>
    <w:rsid w:val="00551B51"/>
    <w:rsid w:val="005C2507"/>
    <w:rsid w:val="007F6646"/>
    <w:rsid w:val="0090242B"/>
    <w:rsid w:val="00961754"/>
    <w:rsid w:val="009B47B2"/>
    <w:rsid w:val="009D477D"/>
    <w:rsid w:val="00A95DE7"/>
    <w:rsid w:val="00AA2D7A"/>
    <w:rsid w:val="00AD6E34"/>
    <w:rsid w:val="00B82EDA"/>
    <w:rsid w:val="00BB13C3"/>
    <w:rsid w:val="00C07CA4"/>
    <w:rsid w:val="00C26387"/>
    <w:rsid w:val="00CB61F2"/>
    <w:rsid w:val="00D625FA"/>
    <w:rsid w:val="00EE5C89"/>
    <w:rsid w:val="00F924A6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B2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styleId="Heading2">
    <w:name w:val="heading 2"/>
    <w:basedOn w:val="Normal"/>
    <w:next w:val="Normal"/>
    <w:link w:val="Heading2Char"/>
    <w:qFormat/>
    <w:rsid w:val="009B47B2"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47B2"/>
    <w:rPr>
      <w:rFonts w:ascii="Tahoma" w:eastAsia="Times New Roman" w:hAnsi="Tahoma" w:cs="Tahoma"/>
      <w:b/>
      <w:bCs/>
      <w:sz w:val="20"/>
      <w:szCs w:val="20"/>
      <w:lang w:val="en-GB" w:eastAsia="nl-NL"/>
    </w:rPr>
  </w:style>
  <w:style w:type="paragraph" w:styleId="Header">
    <w:name w:val="header"/>
    <w:basedOn w:val="Normal"/>
    <w:link w:val="HeaderChar"/>
    <w:rsid w:val="009B4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B47B2"/>
    <w:rPr>
      <w:rFonts w:ascii="Tahoma" w:eastAsia="Times New Roman" w:hAnsi="Tahoma" w:cs="Tahoma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9B47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7B2"/>
    <w:rPr>
      <w:rFonts w:ascii="Tahoma" w:eastAsia="Times New Roman" w:hAnsi="Tahoma" w:cs="Tahoma"/>
      <w:sz w:val="20"/>
      <w:szCs w:val="20"/>
      <w:lang w:eastAsia="nl-NL"/>
    </w:rPr>
  </w:style>
  <w:style w:type="character" w:styleId="Hyperlink">
    <w:name w:val="Hyperlink"/>
    <w:basedOn w:val="DefaultParagraphFont"/>
    <w:uiPriority w:val="99"/>
    <w:unhideWhenUsed/>
    <w:rsid w:val="009B47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7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77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B2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styleId="Heading2">
    <w:name w:val="heading 2"/>
    <w:basedOn w:val="Normal"/>
    <w:next w:val="Normal"/>
    <w:link w:val="Heading2Char"/>
    <w:qFormat/>
    <w:rsid w:val="009B47B2"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47B2"/>
    <w:rPr>
      <w:rFonts w:ascii="Tahoma" w:eastAsia="Times New Roman" w:hAnsi="Tahoma" w:cs="Tahoma"/>
      <w:b/>
      <w:bCs/>
      <w:sz w:val="20"/>
      <w:szCs w:val="20"/>
      <w:lang w:val="en-GB" w:eastAsia="nl-NL"/>
    </w:rPr>
  </w:style>
  <w:style w:type="paragraph" w:styleId="Header">
    <w:name w:val="header"/>
    <w:basedOn w:val="Normal"/>
    <w:link w:val="HeaderChar"/>
    <w:rsid w:val="009B4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B47B2"/>
    <w:rPr>
      <w:rFonts w:ascii="Tahoma" w:eastAsia="Times New Roman" w:hAnsi="Tahoma" w:cs="Tahoma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9B47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7B2"/>
    <w:rPr>
      <w:rFonts w:ascii="Tahoma" w:eastAsia="Times New Roman" w:hAnsi="Tahoma" w:cs="Tahoma"/>
      <w:sz w:val="20"/>
      <w:szCs w:val="20"/>
      <w:lang w:eastAsia="nl-NL"/>
    </w:rPr>
  </w:style>
  <w:style w:type="character" w:styleId="Hyperlink">
    <w:name w:val="Hyperlink"/>
    <w:basedOn w:val="DefaultParagraphFont"/>
    <w:uiPriority w:val="99"/>
    <w:unhideWhenUsed/>
    <w:rsid w:val="009B47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7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7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A-3mE@TUDelft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41F0-36B5-49BA-9FA7-A022EC38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F262D32D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Daniëlle de Jong - 3ME</dc:creator>
  <cp:lastModifiedBy>Jeroen Pruyn - 3ME</cp:lastModifiedBy>
  <cp:revision>2</cp:revision>
  <cp:lastPrinted>2018-08-29T08:08:00Z</cp:lastPrinted>
  <dcterms:created xsi:type="dcterms:W3CDTF">2018-09-10T08:40:00Z</dcterms:created>
  <dcterms:modified xsi:type="dcterms:W3CDTF">2018-09-10T08:40:00Z</dcterms:modified>
</cp:coreProperties>
</file>