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0251" w14:textId="77777777" w:rsidR="00045BD4" w:rsidRDefault="009829A3">
      <w:r>
        <w:t>Beste student,</w:t>
      </w:r>
    </w:p>
    <w:p w14:paraId="5AD0A834" w14:textId="77777777" w:rsidR="009829A3" w:rsidRDefault="009829A3"/>
    <w:p w14:paraId="11D1B75F" w14:textId="139B042A" w:rsidR="00C2659F" w:rsidRDefault="009829A3">
      <w:r>
        <w:t xml:space="preserve">Met dit korte bericht </w:t>
      </w:r>
      <w:r w:rsidR="003C7DA0">
        <w:t xml:space="preserve">willen </w:t>
      </w:r>
      <w:r>
        <w:t xml:space="preserve">wij </w:t>
      </w:r>
      <w:r w:rsidR="001159ED">
        <w:t xml:space="preserve">graag duidelijkheid geven </w:t>
      </w:r>
      <w:r w:rsidR="00C2659F">
        <w:t xml:space="preserve">over </w:t>
      </w:r>
      <w:r w:rsidR="00537D5F">
        <w:t xml:space="preserve">het rooster van het </w:t>
      </w:r>
      <w:r w:rsidR="00C2659F">
        <w:t xml:space="preserve">onlangs </w:t>
      </w:r>
      <w:r w:rsidR="00537D5F">
        <w:t>gestarte 4</w:t>
      </w:r>
      <w:r w:rsidR="00537D5F" w:rsidRPr="00537D5F">
        <w:rPr>
          <w:vertAlign w:val="superscript"/>
        </w:rPr>
        <w:t>e</w:t>
      </w:r>
      <w:r w:rsidR="00537D5F">
        <w:t xml:space="preserve"> kwartaal</w:t>
      </w:r>
      <w:r w:rsidR="001159ED">
        <w:t>.</w:t>
      </w:r>
    </w:p>
    <w:p w14:paraId="3574813E" w14:textId="5AF8D4EE" w:rsidR="00832A88" w:rsidRDefault="00832A88"/>
    <w:p w14:paraId="170D8DC6" w14:textId="119C9C5A" w:rsidR="0094441B" w:rsidRPr="0094441B" w:rsidRDefault="0094441B">
      <w:pPr>
        <w:rPr>
          <w:b/>
          <w:bCs/>
          <w:u w:val="single"/>
        </w:rPr>
      </w:pPr>
      <w:r w:rsidRPr="0094441B">
        <w:rPr>
          <w:b/>
          <w:bCs/>
          <w:u w:val="single"/>
        </w:rPr>
        <w:t>Q4</w:t>
      </w:r>
    </w:p>
    <w:p w14:paraId="518EF72C" w14:textId="27A1D952" w:rsidR="00537D5F" w:rsidRDefault="00C2659F">
      <w:r>
        <w:t xml:space="preserve">Om te beginnen zal het rooster </w:t>
      </w:r>
      <w:r w:rsidR="00ED24BF">
        <w:t>dit kwartaal</w:t>
      </w:r>
      <w:r w:rsidR="00537D5F">
        <w:t xml:space="preserve"> in principe gelijk </w:t>
      </w:r>
      <w:r>
        <w:t>blijven</w:t>
      </w:r>
      <w:r w:rsidR="00537D5F">
        <w:t xml:space="preserve"> aan het</w:t>
      </w:r>
      <w:r>
        <w:t xml:space="preserve"> rooster zoals dat</w:t>
      </w:r>
      <w:r w:rsidR="00537D5F">
        <w:t xml:space="preserve"> in mytimetable.tudelft.nl</w:t>
      </w:r>
      <w:r>
        <w:t xml:space="preserve"> is gepubliceerd</w:t>
      </w:r>
      <w:r w:rsidR="00537D5F">
        <w:t>, tenzij dit anders is vermeld op de respectievelijke Brightspace pagina’s.</w:t>
      </w:r>
      <w:r>
        <w:t xml:space="preserve"> </w:t>
      </w:r>
      <w:r w:rsidR="001159ED">
        <w:t>S</w:t>
      </w:r>
      <w:r>
        <w:t xml:space="preserve">ommige hoorcolleges </w:t>
      </w:r>
      <w:r w:rsidR="001159ED">
        <w:t xml:space="preserve">bijvoorbeeld zullen </w:t>
      </w:r>
      <w:r>
        <w:t>niet real-time worden uitgezonden, maar zijn de collegevideo’s beschikbaar via brightspace</w:t>
      </w:r>
      <w:r w:rsidR="00ED24BF">
        <w:t>,</w:t>
      </w:r>
      <w:r>
        <w:t xml:space="preserve"> zodat je deze op je zelfgekozen tijdstip kunt bekijken. </w:t>
      </w:r>
      <w:r w:rsidR="00ED24BF">
        <w:t xml:space="preserve">Aan te raden is dit </w:t>
      </w:r>
      <w:r w:rsidR="001159ED">
        <w:t xml:space="preserve">toch </w:t>
      </w:r>
      <w:r w:rsidR="00ED24BF">
        <w:t xml:space="preserve">op het </w:t>
      </w:r>
      <w:r w:rsidR="00C91CA3">
        <w:t>oorspronkelijke</w:t>
      </w:r>
      <w:r w:rsidR="00ED24BF">
        <w:t xml:space="preserve"> tijdstip te doen.</w:t>
      </w:r>
    </w:p>
    <w:p w14:paraId="74AD300B" w14:textId="68987278" w:rsidR="00537D5F" w:rsidRDefault="00C2659F">
      <w:r>
        <w:t xml:space="preserve">Ook de </w:t>
      </w:r>
      <w:r w:rsidR="00ED24BF">
        <w:t>tentamen</w:t>
      </w:r>
      <w:r>
        <w:t>rooster</w:t>
      </w:r>
      <w:r w:rsidR="00ED24BF">
        <w:t>s</w:t>
      </w:r>
      <w:r>
        <w:t xml:space="preserve"> van Q4 zullen niet worden aangepast</w:t>
      </w:r>
      <w:r w:rsidR="00392D3F">
        <w:t>, maar de</w:t>
      </w:r>
      <w:r>
        <w:t xml:space="preserve"> tentamenvorm uiteraard wel. Houd hier de desbetreffende Brightspace</w:t>
      </w:r>
      <w:r w:rsidR="00C91CA3">
        <w:t xml:space="preserve"> </w:t>
      </w:r>
      <w:r>
        <w:t>pagina’s goed in de gaten de komende weken.</w:t>
      </w:r>
    </w:p>
    <w:p w14:paraId="331906C4" w14:textId="4026EC0E" w:rsidR="00C2659F" w:rsidRDefault="00C2659F"/>
    <w:p w14:paraId="303ABA3E" w14:textId="3150B730" w:rsidR="0094441B" w:rsidRPr="0094441B" w:rsidRDefault="0094441B">
      <w:pPr>
        <w:rPr>
          <w:b/>
          <w:bCs/>
          <w:u w:val="single"/>
        </w:rPr>
      </w:pPr>
      <w:r w:rsidRPr="0094441B">
        <w:rPr>
          <w:b/>
          <w:bCs/>
          <w:u w:val="single"/>
        </w:rPr>
        <w:t>Uitgesteld Q3</w:t>
      </w:r>
    </w:p>
    <w:p w14:paraId="62254EEA" w14:textId="72818FDB" w:rsidR="00537D5F" w:rsidRDefault="001159ED">
      <w:r>
        <w:t xml:space="preserve">Voor </w:t>
      </w:r>
      <w:r w:rsidR="00537D5F">
        <w:t xml:space="preserve">uitgestelde </w:t>
      </w:r>
      <w:r w:rsidR="009829A3">
        <w:t>tentamens van Q3</w:t>
      </w:r>
      <w:r w:rsidR="00537D5F">
        <w:t xml:space="preserve"> geldt dat deze zo veel mogelijk in week 6 van </w:t>
      </w:r>
      <w:r w:rsidR="00C2659F">
        <w:t xml:space="preserve">Q4 zullen </w:t>
      </w:r>
      <w:r w:rsidR="00ED24BF">
        <w:t>worden afgenomen</w:t>
      </w:r>
      <w:r>
        <w:t>, echter</w:t>
      </w:r>
      <w:r w:rsidR="00537D5F">
        <w:t xml:space="preserve"> wanneer dit niet mogelijk is </w:t>
      </w:r>
      <w:r>
        <w:t xml:space="preserve">zullen deze </w:t>
      </w:r>
      <w:r w:rsidR="00537D5F">
        <w:t>in week 10 of 11</w:t>
      </w:r>
      <w:r>
        <w:t xml:space="preserve"> worden gepland</w:t>
      </w:r>
      <w:r w:rsidR="00537D5F">
        <w:t>.</w:t>
      </w:r>
      <w:r w:rsidR="00C2659F">
        <w:t xml:space="preserve"> </w:t>
      </w:r>
      <w:r w:rsidR="00537D5F">
        <w:t xml:space="preserve">Uiteraard wordt bij het opnieuw inroosteren goed gekeken </w:t>
      </w:r>
      <w:r w:rsidR="00ED24BF">
        <w:t>hoe dit optimaal past in jouw</w:t>
      </w:r>
      <w:r w:rsidR="00C2659F">
        <w:t xml:space="preserve"> rooster.</w:t>
      </w:r>
    </w:p>
    <w:p w14:paraId="65E962B7" w14:textId="14A4DD90" w:rsidR="00537D5F" w:rsidRDefault="00537D5F">
      <w:r>
        <w:t>Omdat dit bericht veel studenten in de bachelorfase</w:t>
      </w:r>
      <w:r w:rsidR="001159ED">
        <w:t xml:space="preserve"> aangaat</w:t>
      </w:r>
      <w:r>
        <w:t>, kan in elk geval gezegd worden dat het tentamen Signaalanalyse zeer zeker in week 6</w:t>
      </w:r>
      <w:r w:rsidR="00C2659F">
        <w:t xml:space="preserve"> </w:t>
      </w:r>
      <w:r w:rsidR="001159ED">
        <w:t xml:space="preserve">(week van 25 mei) </w:t>
      </w:r>
      <w:r w:rsidR="00C2659F">
        <w:t xml:space="preserve">zal </w:t>
      </w:r>
      <w:r w:rsidR="003C7DA0">
        <w:t>worden afgenomen</w:t>
      </w:r>
      <w:r w:rsidR="00832A88">
        <w:t>.</w:t>
      </w:r>
    </w:p>
    <w:p w14:paraId="457CF586" w14:textId="77777777" w:rsidR="009829A3" w:rsidRDefault="00832A88">
      <w:r>
        <w:t xml:space="preserve">Het uitgestelde tentamen Kansrekening &amp; Statistiek </w:t>
      </w:r>
      <w:r w:rsidR="003C7DA0">
        <w:t>zal zoals het er nu naar uitziet in week 7 plaatsvinden. Helaas niet voor iedereen tegelijk, maar in verschillende batches van 200 studenten.</w:t>
      </w:r>
    </w:p>
    <w:p w14:paraId="65E3F6DC" w14:textId="0F82F051" w:rsidR="003C7DA0" w:rsidRDefault="003C7DA0">
      <w:r>
        <w:t>Ditzelfde geldt voor de 1</w:t>
      </w:r>
      <w:r w:rsidRPr="003C7DA0">
        <w:rPr>
          <w:vertAlign w:val="superscript"/>
        </w:rPr>
        <w:t>e</w:t>
      </w:r>
      <w:r>
        <w:t xml:space="preserve"> </w:t>
      </w:r>
      <w:proofErr w:type="spellStart"/>
      <w:r>
        <w:t>jaars</w:t>
      </w:r>
      <w:proofErr w:type="spellEnd"/>
      <w:r>
        <w:t xml:space="preserve"> tentamens Analyse 2 (herkansing) en Lineaire Algebra 1, maar dan in week 10 of 11.</w:t>
      </w:r>
    </w:p>
    <w:p w14:paraId="2D4A0721" w14:textId="3C01D0B1" w:rsidR="0094441B" w:rsidRDefault="0094441B">
      <w:r>
        <w:t xml:space="preserve">Exacte tentamendata kunnen we hier helaas nog niet noemen, </w:t>
      </w:r>
    </w:p>
    <w:p w14:paraId="75824650" w14:textId="77777777" w:rsidR="003C7DA0" w:rsidRDefault="003C7DA0"/>
    <w:p w14:paraId="21D05696" w14:textId="0191211B" w:rsidR="003C7DA0" w:rsidRDefault="003C7DA0">
      <w:r>
        <w:t>Graag mak</w:t>
      </w:r>
      <w:r w:rsidR="001F59C3">
        <w:t>en</w:t>
      </w:r>
      <w:r>
        <w:t xml:space="preserve"> </w:t>
      </w:r>
      <w:r w:rsidR="001F59C3">
        <w:t>we</w:t>
      </w:r>
      <w:r>
        <w:t xml:space="preserve"> van de gelegenheid gebruik je nogmaals te wijzen op de </w:t>
      </w:r>
      <w:r w:rsidR="001159ED">
        <w:t xml:space="preserve">permanente beschikbaarheid van </w:t>
      </w:r>
      <w:r>
        <w:t xml:space="preserve">onze </w:t>
      </w:r>
      <w:hyperlink r:id="rId4" w:tgtFrame="_blank" w:history="1">
        <w:r w:rsidRPr="0094441B">
          <w:rPr>
            <w:rStyle w:val="Hyperlink"/>
          </w:rPr>
          <w:t>studieadviseurs</w:t>
        </w:r>
      </w:hyperlink>
      <w:r w:rsidR="001159ED">
        <w:t>, die je hulp</w:t>
      </w:r>
      <w:r>
        <w:t xml:space="preserve"> kunnen bieden als je door alle aanpassingen in de problemen dreigt te geraken</w:t>
      </w:r>
      <w:r w:rsidR="001F59C3">
        <w:t>, maar ook als je behoefte hebt aan gewoon een praatje.</w:t>
      </w:r>
    </w:p>
    <w:p w14:paraId="50968525" w14:textId="77777777" w:rsidR="003C7DA0" w:rsidRDefault="003C7DA0"/>
    <w:p w14:paraId="1D6B582D" w14:textId="2E8DDAFC" w:rsidR="001159ED" w:rsidRDefault="001159ED">
      <w:r>
        <w:t>Graag wensen wij je ondanks alle complicaties ook veel studieplezier!</w:t>
      </w:r>
    </w:p>
    <w:p w14:paraId="56174BC1" w14:textId="77777777" w:rsidR="001159ED" w:rsidRDefault="001159ED"/>
    <w:p w14:paraId="3665A915" w14:textId="13FC94FF" w:rsidR="001159ED" w:rsidRDefault="001159ED">
      <w:r>
        <w:t>Hartelijke groet,</w:t>
      </w:r>
    </w:p>
    <w:p w14:paraId="3F2DFA97" w14:textId="21E61FF3" w:rsidR="001159ED" w:rsidRDefault="0094441B">
      <w:r>
        <w:t>n</w:t>
      </w:r>
      <w:r w:rsidR="001159ED">
        <w:t xml:space="preserve">amens het </w:t>
      </w:r>
      <w:hyperlink r:id="rId5" w:history="1">
        <w:r w:rsidR="001159ED" w:rsidRPr="0094441B">
          <w:rPr>
            <w:rStyle w:val="Hyperlink"/>
          </w:rPr>
          <w:t>O&amp;S team</w:t>
        </w:r>
      </w:hyperlink>
      <w:r w:rsidR="001159ED">
        <w:t>,</w:t>
      </w:r>
    </w:p>
    <w:p w14:paraId="537AAB2A" w14:textId="33A82EDC" w:rsidR="001159ED" w:rsidRDefault="001159ED">
      <w:r>
        <w:t>Sabrina van de Velde &amp; Ewoud van Luik</w:t>
      </w:r>
    </w:p>
    <w:p w14:paraId="13959ABA" w14:textId="77777777" w:rsidR="001159ED" w:rsidRDefault="001159ED"/>
    <w:p w14:paraId="397EAF50" w14:textId="0BB7571D" w:rsidR="003C7DA0" w:rsidRDefault="001159ED">
      <w:pPr>
        <w:pBdr>
          <w:bottom w:val="double" w:sz="6" w:space="1" w:color="auto"/>
        </w:pBdr>
      </w:pPr>
      <w:r>
        <w:t xml:space="preserve"> </w:t>
      </w:r>
    </w:p>
    <w:p w14:paraId="14A33DB3" w14:textId="77777777" w:rsidR="00392D3F" w:rsidRDefault="00392D3F"/>
    <w:p w14:paraId="5F085B92" w14:textId="5582BE7D" w:rsidR="009829A3" w:rsidRDefault="009829A3"/>
    <w:p w14:paraId="58933F1A" w14:textId="77777777" w:rsidR="00392D3F" w:rsidRPr="00392D3F" w:rsidRDefault="00392D3F" w:rsidP="00392D3F">
      <w:pPr>
        <w:rPr>
          <w:lang w:val="en-GB"/>
        </w:rPr>
      </w:pPr>
      <w:r w:rsidRPr="00392D3F">
        <w:rPr>
          <w:lang w:val="en-GB"/>
        </w:rPr>
        <w:t>Dear student,</w:t>
      </w:r>
    </w:p>
    <w:p w14:paraId="23E8B82A" w14:textId="77777777" w:rsidR="00392D3F" w:rsidRPr="00392D3F" w:rsidRDefault="00392D3F" w:rsidP="00392D3F">
      <w:pPr>
        <w:rPr>
          <w:lang w:val="en-GB"/>
        </w:rPr>
      </w:pPr>
    </w:p>
    <w:p w14:paraId="31EDF66E" w14:textId="77777777" w:rsidR="00392D3F" w:rsidRPr="00392D3F" w:rsidRDefault="00392D3F" w:rsidP="00392D3F">
      <w:pPr>
        <w:rPr>
          <w:lang w:val="en-GB"/>
        </w:rPr>
      </w:pPr>
      <w:r w:rsidRPr="00392D3F">
        <w:rPr>
          <w:lang w:val="en-GB"/>
        </w:rPr>
        <w:t>With this short message we would like to clarify the schedule of the recently started 4th quarter.</w:t>
      </w:r>
    </w:p>
    <w:p w14:paraId="1113A544" w14:textId="77777777" w:rsidR="00392D3F" w:rsidRPr="00392D3F" w:rsidRDefault="00392D3F" w:rsidP="00392D3F">
      <w:pPr>
        <w:rPr>
          <w:lang w:val="en-GB"/>
        </w:rPr>
      </w:pPr>
    </w:p>
    <w:p w14:paraId="39B7EA3C" w14:textId="77777777" w:rsidR="00392D3F" w:rsidRPr="00392D3F" w:rsidRDefault="00392D3F" w:rsidP="00392D3F">
      <w:pPr>
        <w:rPr>
          <w:b/>
          <w:bCs/>
          <w:u w:val="single"/>
          <w:lang w:val="en-GB"/>
        </w:rPr>
      </w:pPr>
      <w:r w:rsidRPr="00392D3F">
        <w:rPr>
          <w:b/>
          <w:bCs/>
          <w:u w:val="single"/>
          <w:lang w:val="en-GB"/>
        </w:rPr>
        <w:t>Q4</w:t>
      </w:r>
    </w:p>
    <w:p w14:paraId="5FA1D30A" w14:textId="77777777" w:rsidR="00392D3F" w:rsidRPr="00392D3F" w:rsidRDefault="00392D3F" w:rsidP="00392D3F">
      <w:pPr>
        <w:rPr>
          <w:lang w:val="en-GB"/>
        </w:rPr>
      </w:pPr>
      <w:r w:rsidRPr="00392D3F">
        <w:rPr>
          <w:lang w:val="en-GB"/>
        </w:rPr>
        <w:t>To start with, the schedule this quarter will in principle remain the same as that published in mytimetable.tudelft.nl, unless otherwise stated on the respective Brightspace pages. For example, some lectures will not be broadcast real-time, but the lecture videos will be available via brightspace, so you can watch them at your chosen time. It is recommended to do this at the original time.</w:t>
      </w:r>
    </w:p>
    <w:p w14:paraId="5E2A1F44" w14:textId="35620BE0" w:rsidR="00392D3F" w:rsidRPr="00392D3F" w:rsidRDefault="00392D3F" w:rsidP="00392D3F">
      <w:pPr>
        <w:rPr>
          <w:lang w:val="en-GB"/>
        </w:rPr>
      </w:pPr>
      <w:r w:rsidRPr="00392D3F">
        <w:rPr>
          <w:lang w:val="en-GB"/>
        </w:rPr>
        <w:t>Also the exam schedules of Q4 will not be adjusted, but of course the examination form will be. Keep a close eye on the Brightspace pages here in the coming weeks.</w:t>
      </w:r>
    </w:p>
    <w:p w14:paraId="10FE5E7B" w14:textId="77777777" w:rsidR="00392D3F" w:rsidRPr="00392D3F" w:rsidRDefault="00392D3F" w:rsidP="00392D3F">
      <w:pPr>
        <w:rPr>
          <w:lang w:val="en-GB"/>
        </w:rPr>
      </w:pPr>
    </w:p>
    <w:p w14:paraId="097B41F2" w14:textId="77777777" w:rsidR="00392D3F" w:rsidRPr="00392D3F" w:rsidRDefault="00392D3F" w:rsidP="00392D3F">
      <w:pPr>
        <w:rPr>
          <w:b/>
          <w:bCs/>
          <w:u w:val="single"/>
          <w:lang w:val="en-GB"/>
        </w:rPr>
      </w:pPr>
      <w:r w:rsidRPr="00392D3F">
        <w:rPr>
          <w:b/>
          <w:bCs/>
          <w:u w:val="single"/>
          <w:lang w:val="en-GB"/>
        </w:rPr>
        <w:lastRenderedPageBreak/>
        <w:t>Postponed Q3</w:t>
      </w:r>
    </w:p>
    <w:p w14:paraId="589D894D" w14:textId="0D6E68A5" w:rsidR="00392D3F" w:rsidRPr="00392D3F" w:rsidRDefault="00392D3F" w:rsidP="00392D3F">
      <w:pPr>
        <w:rPr>
          <w:lang w:val="en-GB"/>
        </w:rPr>
      </w:pPr>
      <w:r w:rsidRPr="00392D3F">
        <w:rPr>
          <w:lang w:val="en-GB"/>
        </w:rPr>
        <w:t>For postponed exams of Q3 these will be taken in week 6 of Q4 as much as possible, but if this is not possible they will be scheduled in week 10 or 11. Of course, when re-scheduling, we will look closely at how this fits optimally with your schedule.</w:t>
      </w:r>
    </w:p>
    <w:p w14:paraId="2EA92524" w14:textId="1A905AB9" w:rsidR="00392D3F" w:rsidRPr="00392D3F" w:rsidRDefault="00392D3F" w:rsidP="00392D3F">
      <w:pPr>
        <w:rPr>
          <w:lang w:val="en-GB"/>
        </w:rPr>
      </w:pPr>
      <w:r w:rsidRPr="00392D3F">
        <w:rPr>
          <w:lang w:val="en-GB"/>
        </w:rPr>
        <w:t xml:space="preserve">Because this message concerns many students in the bachelor phase, it can in any case be said that the exam Signal Analysis </w:t>
      </w:r>
      <w:r>
        <w:rPr>
          <w:lang w:val="en-GB"/>
        </w:rPr>
        <w:t xml:space="preserve">(WB2235) </w:t>
      </w:r>
      <w:r w:rsidRPr="00392D3F">
        <w:rPr>
          <w:lang w:val="en-GB"/>
        </w:rPr>
        <w:t>will certainly be taken in week 6 (week of May 25).</w:t>
      </w:r>
    </w:p>
    <w:p w14:paraId="2A02AB93" w14:textId="32EB563B" w:rsidR="00392D3F" w:rsidRPr="00392D3F" w:rsidRDefault="00392D3F" w:rsidP="00392D3F">
      <w:pPr>
        <w:rPr>
          <w:lang w:val="en-GB"/>
        </w:rPr>
      </w:pPr>
      <w:r w:rsidRPr="00392D3F">
        <w:rPr>
          <w:lang w:val="en-GB"/>
        </w:rPr>
        <w:t xml:space="preserve">The postponed exam </w:t>
      </w:r>
      <w:r>
        <w:rPr>
          <w:lang w:val="en-GB"/>
        </w:rPr>
        <w:t>P</w:t>
      </w:r>
      <w:r w:rsidRPr="00392D3F">
        <w:rPr>
          <w:lang w:val="en-GB"/>
        </w:rPr>
        <w:t xml:space="preserve">robability </w:t>
      </w:r>
      <w:r>
        <w:rPr>
          <w:lang w:val="en-GB"/>
        </w:rPr>
        <w:t>T</w:t>
      </w:r>
      <w:r w:rsidRPr="00392D3F">
        <w:rPr>
          <w:lang w:val="en-GB"/>
        </w:rPr>
        <w:t>heory &amp; Statistics</w:t>
      </w:r>
      <w:r>
        <w:rPr>
          <w:lang w:val="en-GB"/>
        </w:rPr>
        <w:t xml:space="preserve"> (WBMT2049)</w:t>
      </w:r>
      <w:r w:rsidRPr="00392D3F">
        <w:rPr>
          <w:lang w:val="en-GB"/>
        </w:rPr>
        <w:t xml:space="preserve"> will take place in week 7 as it looks now. Unfortunately not for everyone at the same time, but in different batches of 200 students.</w:t>
      </w:r>
    </w:p>
    <w:p w14:paraId="437CE38B" w14:textId="2A264194" w:rsidR="00392D3F" w:rsidRPr="00392D3F" w:rsidRDefault="00392D3F" w:rsidP="00392D3F">
      <w:pPr>
        <w:rPr>
          <w:lang w:val="en-GB"/>
        </w:rPr>
      </w:pPr>
      <w:r w:rsidRPr="00392D3F">
        <w:rPr>
          <w:lang w:val="en-GB"/>
        </w:rPr>
        <w:t xml:space="preserve">The same goes for the 1st year </w:t>
      </w:r>
      <w:r>
        <w:rPr>
          <w:lang w:val="en-GB"/>
        </w:rPr>
        <w:t xml:space="preserve">resit </w:t>
      </w:r>
      <w:r w:rsidRPr="00392D3F">
        <w:rPr>
          <w:lang w:val="en-GB"/>
        </w:rPr>
        <w:t xml:space="preserve">exam Analysis 2 </w:t>
      </w:r>
      <w:r>
        <w:rPr>
          <w:lang w:val="en-GB"/>
        </w:rPr>
        <w:t>(WBMT1050)</w:t>
      </w:r>
      <w:r w:rsidRPr="00392D3F">
        <w:rPr>
          <w:lang w:val="en-GB"/>
        </w:rPr>
        <w:t xml:space="preserve"> and Linear Algebra 1</w:t>
      </w:r>
      <w:r>
        <w:rPr>
          <w:lang w:val="en-GB"/>
        </w:rPr>
        <w:t xml:space="preserve"> (WBMT1051)</w:t>
      </w:r>
      <w:r w:rsidRPr="00392D3F">
        <w:rPr>
          <w:lang w:val="en-GB"/>
        </w:rPr>
        <w:t>, but in week 10 or 11.</w:t>
      </w:r>
    </w:p>
    <w:p w14:paraId="29322DBB" w14:textId="7F3B3C7C" w:rsidR="00392D3F" w:rsidRPr="00392D3F" w:rsidRDefault="00392D3F" w:rsidP="00392D3F">
      <w:pPr>
        <w:rPr>
          <w:lang w:val="en-GB"/>
        </w:rPr>
      </w:pPr>
      <w:r w:rsidRPr="00392D3F">
        <w:rPr>
          <w:lang w:val="en-GB"/>
        </w:rPr>
        <w:t>Exact exam dates can unfortunately not yet be mentioned here, but will be announced as soon as possible.</w:t>
      </w:r>
    </w:p>
    <w:p w14:paraId="0511176F" w14:textId="77777777" w:rsidR="00392D3F" w:rsidRPr="00392D3F" w:rsidRDefault="00392D3F" w:rsidP="00392D3F">
      <w:pPr>
        <w:rPr>
          <w:lang w:val="en-GB"/>
        </w:rPr>
      </w:pPr>
    </w:p>
    <w:p w14:paraId="7BBCAF26" w14:textId="216D1B0D" w:rsidR="00392D3F" w:rsidRPr="00392D3F" w:rsidRDefault="00392D3F" w:rsidP="00392D3F">
      <w:pPr>
        <w:rPr>
          <w:lang w:val="en-GB"/>
        </w:rPr>
      </w:pPr>
      <w:r w:rsidRPr="00392D3F">
        <w:rPr>
          <w:lang w:val="en-GB"/>
        </w:rPr>
        <w:t xml:space="preserve">We would like to take this opportunity to remind you once again of the permanent availability of our </w:t>
      </w:r>
      <w:hyperlink r:id="rId6" w:history="1">
        <w:r w:rsidRPr="00D701B7">
          <w:rPr>
            <w:rStyle w:val="Hyperlink"/>
            <w:lang w:val="en-GB"/>
          </w:rPr>
          <w:t>academic counsellors</w:t>
        </w:r>
      </w:hyperlink>
      <w:r w:rsidRPr="00392D3F">
        <w:rPr>
          <w:lang w:val="en-GB"/>
        </w:rPr>
        <w:t>, who can help you if you are in danger of getting into trouble because of all the adjustments, but also if you just need a chat.</w:t>
      </w:r>
    </w:p>
    <w:p w14:paraId="10983CFE" w14:textId="77777777" w:rsidR="00392D3F" w:rsidRPr="00392D3F" w:rsidRDefault="00392D3F" w:rsidP="00392D3F">
      <w:pPr>
        <w:rPr>
          <w:lang w:val="en-GB"/>
        </w:rPr>
      </w:pPr>
    </w:p>
    <w:p w14:paraId="3B689D3D" w14:textId="6B97831D" w:rsidR="00392D3F" w:rsidRPr="00392D3F" w:rsidRDefault="00392D3F" w:rsidP="00392D3F">
      <w:pPr>
        <w:rPr>
          <w:lang w:val="en-GB"/>
        </w:rPr>
      </w:pPr>
      <w:r w:rsidRPr="00392D3F">
        <w:rPr>
          <w:lang w:val="en-GB"/>
        </w:rPr>
        <w:t>In spite of all complications, we would like to wish you a lot of fun studying!</w:t>
      </w:r>
    </w:p>
    <w:p w14:paraId="3764F325" w14:textId="77777777" w:rsidR="00392D3F" w:rsidRPr="00392D3F" w:rsidRDefault="00392D3F" w:rsidP="00392D3F">
      <w:pPr>
        <w:rPr>
          <w:lang w:val="en-GB"/>
        </w:rPr>
      </w:pPr>
    </w:p>
    <w:p w14:paraId="36D09EF2" w14:textId="77777777" w:rsidR="00392D3F" w:rsidRPr="00392D3F" w:rsidRDefault="00392D3F" w:rsidP="00392D3F">
      <w:pPr>
        <w:rPr>
          <w:lang w:val="en-GB"/>
        </w:rPr>
      </w:pPr>
      <w:r w:rsidRPr="00392D3F">
        <w:rPr>
          <w:lang w:val="en-GB"/>
        </w:rPr>
        <w:t>Kind regards,</w:t>
      </w:r>
    </w:p>
    <w:p w14:paraId="7C6E6ED8" w14:textId="3C96D9C5" w:rsidR="00392D3F" w:rsidRPr="00392D3F" w:rsidRDefault="00392D3F" w:rsidP="00392D3F">
      <w:pPr>
        <w:rPr>
          <w:lang w:val="en-GB"/>
        </w:rPr>
      </w:pPr>
      <w:r w:rsidRPr="00392D3F">
        <w:rPr>
          <w:lang w:val="en-GB"/>
        </w:rPr>
        <w:t xml:space="preserve">on behalf of the </w:t>
      </w:r>
      <w:hyperlink r:id="rId7" w:history="1">
        <w:r w:rsidR="00D701B7" w:rsidRPr="00D701B7">
          <w:rPr>
            <w:rStyle w:val="Hyperlink"/>
            <w:lang w:val="en-GB"/>
          </w:rPr>
          <w:t>ESA</w:t>
        </w:r>
        <w:r w:rsidRPr="00D701B7">
          <w:rPr>
            <w:rStyle w:val="Hyperlink"/>
            <w:lang w:val="en-GB"/>
          </w:rPr>
          <w:t xml:space="preserve"> team</w:t>
        </w:r>
      </w:hyperlink>
      <w:r w:rsidRPr="00392D3F">
        <w:rPr>
          <w:lang w:val="en-GB"/>
        </w:rPr>
        <w:t>,</w:t>
      </w:r>
    </w:p>
    <w:p w14:paraId="032114FE" w14:textId="322B0623" w:rsidR="00392D3F" w:rsidRDefault="00392D3F" w:rsidP="00392D3F">
      <w:r>
        <w:t xml:space="preserve">Sabrina van de Velde &amp; Ewoud van </w:t>
      </w:r>
      <w:r>
        <w:t>Luik</w:t>
      </w:r>
    </w:p>
    <w:sectPr w:rsidR="00392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A3"/>
    <w:rsid w:val="00045BD4"/>
    <w:rsid w:val="001159ED"/>
    <w:rsid w:val="001F59C3"/>
    <w:rsid w:val="00392D3F"/>
    <w:rsid w:val="003C7DA0"/>
    <w:rsid w:val="00537D5F"/>
    <w:rsid w:val="00832A88"/>
    <w:rsid w:val="0094441B"/>
    <w:rsid w:val="009829A3"/>
    <w:rsid w:val="00C2659F"/>
    <w:rsid w:val="00C367FA"/>
    <w:rsid w:val="00C91CA3"/>
    <w:rsid w:val="00D701B7"/>
    <w:rsid w:val="00ED2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DA29"/>
  <w15:chartTrackingRefBased/>
  <w15:docId w15:val="{3367A72D-C756-4F64-A002-165BFE2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441B"/>
    <w:rPr>
      <w:color w:val="0563C1" w:themeColor="hyperlink"/>
      <w:u w:val="single"/>
    </w:rPr>
  </w:style>
  <w:style w:type="character" w:styleId="Onopgelostemelding">
    <w:name w:val="Unresolved Mention"/>
    <w:basedOn w:val="Standaardalinea-lettertype"/>
    <w:uiPriority w:val="99"/>
    <w:semiHidden/>
    <w:unhideWhenUsed/>
    <w:rsid w:val="00944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3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udelft.nl/en/student/faculties/3me-student-portal/organisation/education-organisation/staff-members-esa-3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delft.nl/studenten/faculteiten/3me-studentenportal/organisatie/studieadviseurs-3me/" TargetMode="External"/><Relationship Id="rId5" Type="http://schemas.openxmlformats.org/officeDocument/2006/relationships/hyperlink" Target="https://www.tudelft.nl/en/student/faculties/3me-student-portal/organisation/education-organisation/staff-members-esa-3me/" TargetMode="External"/><Relationship Id="rId4" Type="http://schemas.openxmlformats.org/officeDocument/2006/relationships/hyperlink" Target="https://www.tudelft.nl/studenten/faculteiten/3me-studentenportal/organisatie/studieadviseurs-3me/"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698</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Ewoud van Luik</dc:creator>
  <cp:keywords/>
  <dc:description/>
  <cp:lastModifiedBy>Ewoud van Luik</cp:lastModifiedBy>
  <cp:revision>9</cp:revision>
  <dcterms:created xsi:type="dcterms:W3CDTF">2020-04-26T11:18:00Z</dcterms:created>
  <dcterms:modified xsi:type="dcterms:W3CDTF">2020-04-27T08:48:00Z</dcterms:modified>
</cp:coreProperties>
</file>